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год</w:t>
      </w:r>
    </w:p>
    <w:p w:rsidR="0069574B" w:rsidRDefault="007C5071" w:rsidP="00505DC6">
      <w:pPr>
        <w:ind w:firstLine="709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Четвертый</w:t>
      </w:r>
      <w:r w:rsidR="00505DC6">
        <w:rPr>
          <w:rStyle w:val="a7"/>
          <w:i/>
          <w:color w:val="000000"/>
          <w:sz w:val="28"/>
          <w:szCs w:val="28"/>
        </w:rPr>
        <w:t xml:space="preserve"> квартал.</w:t>
      </w:r>
      <w:r w:rsidR="00505DC6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 w:rsidR="00505DC6">
        <w:rPr>
          <w:i/>
          <w:color w:val="000000"/>
          <w:sz w:val="28"/>
          <w:szCs w:val="28"/>
        </w:rPr>
        <w:t xml:space="preserve">подготовлено </w:t>
      </w:r>
      <w:r>
        <w:rPr>
          <w:i/>
          <w:color w:val="000000"/>
          <w:sz w:val="28"/>
          <w:szCs w:val="28"/>
        </w:rPr>
        <w:t>8</w:t>
      </w:r>
      <w:r w:rsidR="00E06666">
        <w:rPr>
          <w:i/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 заключени</w:t>
      </w:r>
      <w:r w:rsidR="00C47A1D">
        <w:rPr>
          <w:i/>
          <w:color w:val="000000"/>
          <w:sz w:val="28"/>
          <w:szCs w:val="28"/>
        </w:rPr>
        <w:t>й</w:t>
      </w:r>
      <w:r w:rsidR="00505DC6">
        <w:rPr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на  </w:t>
      </w:r>
      <w:r w:rsidR="00505DC6">
        <w:rPr>
          <w:i/>
          <w:sz w:val="28"/>
          <w:szCs w:val="28"/>
        </w:rPr>
        <w:t>проекты Решения Совета депутатов</w:t>
      </w:r>
      <w:r w:rsidR="00505DC6"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EF60B1">
        <w:rPr>
          <w:i/>
          <w:sz w:val="28"/>
          <w:szCs w:val="28"/>
        </w:rPr>
        <w:t>2</w:t>
      </w:r>
      <w:r w:rsidR="00A661F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заключени</w:t>
      </w:r>
      <w:r w:rsidR="00C47A1D">
        <w:rPr>
          <w:i/>
          <w:sz w:val="28"/>
          <w:szCs w:val="28"/>
        </w:rPr>
        <w:t>я</w:t>
      </w:r>
      <w:r w:rsidR="00C47A1D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в части муниципальных программ – по </w:t>
      </w:r>
      <w:r w:rsidR="00C6009B">
        <w:rPr>
          <w:sz w:val="28"/>
          <w:szCs w:val="28"/>
        </w:rPr>
        <w:t>11</w:t>
      </w:r>
      <w:r>
        <w:rPr>
          <w:sz w:val="28"/>
          <w:szCs w:val="28"/>
        </w:rPr>
        <w:t xml:space="preserve"> проектам. </w:t>
      </w:r>
    </w:p>
    <w:p w:rsidR="00505DC6" w:rsidRDefault="00505DC6" w:rsidP="00296643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</w:t>
      </w:r>
    </w:p>
    <w:p w:rsidR="007E51A1" w:rsidRDefault="009902C4" w:rsidP="004E4049">
      <w:pPr>
        <w:pStyle w:val="1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36C7">
        <w:rPr>
          <w:sz w:val="28"/>
          <w:szCs w:val="28"/>
        </w:rPr>
        <w:t xml:space="preserve"> </w:t>
      </w:r>
    </w:p>
    <w:p w:rsidR="004E4049" w:rsidRDefault="004E4049" w:rsidP="004E4049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 w:rsidRPr="006829A1">
        <w:rPr>
          <w:i/>
          <w:iCs/>
          <w:color w:val="CC0000"/>
          <w:spacing w:val="-15"/>
          <w:sz w:val="28"/>
          <w:szCs w:val="28"/>
        </w:rPr>
        <w:t>Информация о ходе исполнения бюджета</w:t>
      </w:r>
    </w:p>
    <w:p w:rsidR="004E4049" w:rsidRPr="0084556F" w:rsidRDefault="004E4049" w:rsidP="004E4049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 w:rsidRPr="0084556F">
        <w:rPr>
          <w:iCs/>
          <w:spacing w:val="-15"/>
          <w:sz w:val="28"/>
          <w:szCs w:val="28"/>
        </w:rPr>
        <w:t>201</w:t>
      </w:r>
      <w:r>
        <w:rPr>
          <w:iCs/>
          <w:spacing w:val="-15"/>
          <w:sz w:val="28"/>
          <w:szCs w:val="28"/>
        </w:rPr>
        <w:t>7</w:t>
      </w:r>
      <w:r w:rsidRPr="0084556F">
        <w:rPr>
          <w:iCs/>
          <w:spacing w:val="-15"/>
          <w:sz w:val="28"/>
          <w:szCs w:val="28"/>
        </w:rPr>
        <w:t xml:space="preserve"> год</w:t>
      </w:r>
    </w:p>
    <w:p w:rsidR="002F2877" w:rsidRPr="00891A73" w:rsidRDefault="007C5071" w:rsidP="00B343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  <w:bdr w:val="none" w:sz="0" w:space="0" w:color="auto" w:frame="1"/>
        </w:rPr>
        <w:t>Четвертый</w:t>
      </w:r>
      <w:r w:rsidR="004E4049">
        <w:rPr>
          <w:rStyle w:val="a7"/>
          <w:i/>
          <w:color w:val="000000"/>
          <w:sz w:val="28"/>
          <w:szCs w:val="28"/>
        </w:rPr>
        <w:t xml:space="preserve"> квартал. </w:t>
      </w:r>
    </w:p>
    <w:p w:rsidR="0050355C" w:rsidRDefault="002F2877" w:rsidP="00B3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31B">
        <w:t xml:space="preserve">    </w:t>
      </w:r>
      <w:r w:rsidR="004E4049" w:rsidRPr="002E0A1F">
        <w:rPr>
          <w:sz w:val="28"/>
          <w:szCs w:val="28"/>
        </w:rPr>
        <w:t xml:space="preserve">Подготовлено заключение об исполнении бюджета города Советская Гавань за </w:t>
      </w:r>
      <w:r w:rsidR="00C6009B">
        <w:rPr>
          <w:sz w:val="28"/>
          <w:szCs w:val="28"/>
        </w:rPr>
        <w:t xml:space="preserve">девять месяцев </w:t>
      </w:r>
      <w:r w:rsidR="004E4049" w:rsidRPr="002E0A1F">
        <w:rPr>
          <w:sz w:val="28"/>
          <w:szCs w:val="28"/>
        </w:rPr>
        <w:t xml:space="preserve"> 201</w:t>
      </w:r>
      <w:r w:rsidR="00622AB2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года, с использованием данных </w:t>
      </w:r>
      <w:r w:rsidR="004E4049" w:rsidRPr="002E0A1F">
        <w:rPr>
          <w:color w:val="000000"/>
          <w:sz w:val="28"/>
          <w:szCs w:val="28"/>
        </w:rPr>
        <w:t>Отчета об исполнении бюджета на 01.</w:t>
      </w:r>
      <w:r w:rsidR="00C6009B">
        <w:rPr>
          <w:color w:val="000000"/>
          <w:sz w:val="28"/>
          <w:szCs w:val="28"/>
        </w:rPr>
        <w:t>10</w:t>
      </w:r>
      <w:r w:rsidR="004E4049" w:rsidRPr="002E0A1F">
        <w:rPr>
          <w:color w:val="000000"/>
          <w:sz w:val="28"/>
          <w:szCs w:val="28"/>
        </w:rPr>
        <w:t>.201</w:t>
      </w:r>
      <w:r w:rsidR="0050355C">
        <w:rPr>
          <w:color w:val="000000"/>
          <w:sz w:val="28"/>
          <w:szCs w:val="28"/>
        </w:rPr>
        <w:t>7</w:t>
      </w:r>
      <w:r w:rsidR="004E4049" w:rsidRPr="002E0A1F">
        <w:rPr>
          <w:color w:val="000000"/>
          <w:sz w:val="28"/>
          <w:szCs w:val="28"/>
        </w:rPr>
        <w:t xml:space="preserve"> (ф. 0503117)</w:t>
      </w:r>
      <w:r w:rsidR="004E4049" w:rsidRPr="002E0A1F">
        <w:rPr>
          <w:sz w:val="28"/>
          <w:szCs w:val="28"/>
        </w:rPr>
        <w:t xml:space="preserve">. </w:t>
      </w:r>
    </w:p>
    <w:p w:rsidR="004E4049" w:rsidRPr="002E0A1F" w:rsidRDefault="00E67D44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4049" w:rsidRPr="002E0A1F">
        <w:rPr>
          <w:sz w:val="28"/>
          <w:szCs w:val="28"/>
        </w:rPr>
        <w:t xml:space="preserve">Исполнение бюджета города  за </w:t>
      </w:r>
      <w:r w:rsidR="00C6009B">
        <w:rPr>
          <w:sz w:val="28"/>
          <w:szCs w:val="28"/>
        </w:rPr>
        <w:t>девять месяцев</w:t>
      </w:r>
      <w:r w:rsidR="004E4049" w:rsidRPr="002E0A1F">
        <w:rPr>
          <w:sz w:val="28"/>
          <w:szCs w:val="28"/>
        </w:rPr>
        <w:t xml:space="preserve"> 201</w:t>
      </w:r>
      <w:r w:rsidR="0050355C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 по доходам составило </w:t>
      </w:r>
      <w:r w:rsidR="00C6009B">
        <w:rPr>
          <w:sz w:val="28"/>
          <w:szCs w:val="28"/>
        </w:rPr>
        <w:t>120 740,1</w:t>
      </w:r>
      <w:r w:rsidR="004E4049" w:rsidRPr="002E0A1F">
        <w:rPr>
          <w:sz w:val="28"/>
          <w:szCs w:val="28"/>
        </w:rPr>
        <w:t xml:space="preserve"> тыс</w:t>
      </w:r>
      <w:proofErr w:type="gramStart"/>
      <w:r w:rsidR="004E4049" w:rsidRPr="002E0A1F">
        <w:rPr>
          <w:sz w:val="28"/>
          <w:szCs w:val="28"/>
        </w:rPr>
        <w:t>.р</w:t>
      </w:r>
      <w:proofErr w:type="gramEnd"/>
      <w:r w:rsidR="004E4049" w:rsidRPr="002E0A1F">
        <w:rPr>
          <w:sz w:val="28"/>
          <w:szCs w:val="28"/>
        </w:rPr>
        <w:t xml:space="preserve">уб. или </w:t>
      </w:r>
      <w:r w:rsidR="00C6009B">
        <w:rPr>
          <w:sz w:val="28"/>
          <w:szCs w:val="28"/>
        </w:rPr>
        <w:t>77,6</w:t>
      </w:r>
      <w:r w:rsidR="004E4049" w:rsidRPr="002E0A1F">
        <w:rPr>
          <w:sz w:val="28"/>
          <w:szCs w:val="28"/>
        </w:rPr>
        <w:t xml:space="preserve">% утвержденных бюджетных назначений, по расходам исполнение составило </w:t>
      </w:r>
      <w:r w:rsidR="005975EF">
        <w:rPr>
          <w:sz w:val="28"/>
          <w:szCs w:val="28"/>
        </w:rPr>
        <w:t xml:space="preserve">154 931,5 </w:t>
      </w:r>
      <w:r w:rsidR="004E4049" w:rsidRPr="002E0A1F">
        <w:rPr>
          <w:sz w:val="28"/>
          <w:szCs w:val="28"/>
        </w:rPr>
        <w:t xml:space="preserve"> тыс.руб. или </w:t>
      </w:r>
      <w:r w:rsidR="005975EF">
        <w:rPr>
          <w:sz w:val="28"/>
          <w:szCs w:val="28"/>
        </w:rPr>
        <w:t>74,1</w:t>
      </w:r>
      <w:r w:rsidR="004E4049" w:rsidRPr="002E0A1F">
        <w:rPr>
          <w:sz w:val="28"/>
          <w:szCs w:val="28"/>
        </w:rPr>
        <w:t xml:space="preserve"> % , бюджет исполнен с </w:t>
      </w:r>
      <w:r w:rsidR="008D2C2C">
        <w:rPr>
          <w:sz w:val="28"/>
          <w:szCs w:val="28"/>
        </w:rPr>
        <w:t>про</w:t>
      </w:r>
      <w:r w:rsidR="004E4049" w:rsidRPr="002E0A1F">
        <w:rPr>
          <w:sz w:val="28"/>
          <w:szCs w:val="28"/>
        </w:rPr>
        <w:t xml:space="preserve">фицитом в размере </w:t>
      </w:r>
      <w:r w:rsidR="005975EF">
        <w:rPr>
          <w:sz w:val="28"/>
          <w:szCs w:val="28"/>
        </w:rPr>
        <w:t>34 191,3</w:t>
      </w:r>
      <w:r w:rsidR="005975EF" w:rsidRPr="00431576">
        <w:rPr>
          <w:sz w:val="28"/>
          <w:szCs w:val="28"/>
        </w:rPr>
        <w:t xml:space="preserve"> </w:t>
      </w:r>
      <w:r w:rsidR="004E4049" w:rsidRPr="002E0A1F">
        <w:rPr>
          <w:sz w:val="28"/>
          <w:szCs w:val="28"/>
        </w:rPr>
        <w:t xml:space="preserve">тыс. руб. </w:t>
      </w:r>
    </w:p>
    <w:p w:rsidR="00505DC6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F5111"/>
    <w:rsid w:val="0011570B"/>
    <w:rsid w:val="00134236"/>
    <w:rsid w:val="001450EF"/>
    <w:rsid w:val="00156B8C"/>
    <w:rsid w:val="00194028"/>
    <w:rsid w:val="001C40F3"/>
    <w:rsid w:val="001C67CA"/>
    <w:rsid w:val="00216888"/>
    <w:rsid w:val="0029119D"/>
    <w:rsid w:val="00296643"/>
    <w:rsid w:val="002B03D2"/>
    <w:rsid w:val="002C4F1D"/>
    <w:rsid w:val="002F2877"/>
    <w:rsid w:val="00321B91"/>
    <w:rsid w:val="0034650C"/>
    <w:rsid w:val="00372576"/>
    <w:rsid w:val="003A10FA"/>
    <w:rsid w:val="003C36C7"/>
    <w:rsid w:val="003D7B56"/>
    <w:rsid w:val="0040078B"/>
    <w:rsid w:val="00430BAB"/>
    <w:rsid w:val="00434E50"/>
    <w:rsid w:val="004E4049"/>
    <w:rsid w:val="0050355C"/>
    <w:rsid w:val="00505DC6"/>
    <w:rsid w:val="00552342"/>
    <w:rsid w:val="005713E6"/>
    <w:rsid w:val="005975EF"/>
    <w:rsid w:val="005E5BA2"/>
    <w:rsid w:val="00622AB2"/>
    <w:rsid w:val="006374B6"/>
    <w:rsid w:val="006561A4"/>
    <w:rsid w:val="0069574B"/>
    <w:rsid w:val="006B0B44"/>
    <w:rsid w:val="006C2FE9"/>
    <w:rsid w:val="006F6ED1"/>
    <w:rsid w:val="00715622"/>
    <w:rsid w:val="007367C0"/>
    <w:rsid w:val="007C5071"/>
    <w:rsid w:val="007E51A1"/>
    <w:rsid w:val="00823DC6"/>
    <w:rsid w:val="008939B0"/>
    <w:rsid w:val="008C1682"/>
    <w:rsid w:val="008D2C2C"/>
    <w:rsid w:val="008F2EC4"/>
    <w:rsid w:val="0092321F"/>
    <w:rsid w:val="009902C4"/>
    <w:rsid w:val="009903FC"/>
    <w:rsid w:val="009D32FF"/>
    <w:rsid w:val="00A13428"/>
    <w:rsid w:val="00A6007D"/>
    <w:rsid w:val="00A661F4"/>
    <w:rsid w:val="00A87AA9"/>
    <w:rsid w:val="00B3431B"/>
    <w:rsid w:val="00B85135"/>
    <w:rsid w:val="00BB0918"/>
    <w:rsid w:val="00C013F0"/>
    <w:rsid w:val="00C41D72"/>
    <w:rsid w:val="00C47A1D"/>
    <w:rsid w:val="00C532F4"/>
    <w:rsid w:val="00C56161"/>
    <w:rsid w:val="00C6009B"/>
    <w:rsid w:val="00C9621C"/>
    <w:rsid w:val="00CA642D"/>
    <w:rsid w:val="00CC579B"/>
    <w:rsid w:val="00CD253F"/>
    <w:rsid w:val="00DA0CA3"/>
    <w:rsid w:val="00DC20EB"/>
    <w:rsid w:val="00E06666"/>
    <w:rsid w:val="00E620F3"/>
    <w:rsid w:val="00E67D44"/>
    <w:rsid w:val="00EF60B1"/>
    <w:rsid w:val="00F1009D"/>
    <w:rsid w:val="00F719FB"/>
    <w:rsid w:val="00F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unhideWhenUsed/>
    <w:rsid w:val="003C36C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3C36C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dcterms:created xsi:type="dcterms:W3CDTF">2017-05-19T04:02:00Z</dcterms:created>
  <dcterms:modified xsi:type="dcterms:W3CDTF">2018-01-25T02:05:00Z</dcterms:modified>
</cp:coreProperties>
</file>