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080343">
        <w:rPr>
          <w:b/>
          <w:i/>
          <w:sz w:val="28"/>
          <w:szCs w:val="28"/>
        </w:rPr>
        <w:t>четвертый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20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2</w:t>
      </w:r>
      <w:r w:rsidR="00AC294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.12.201</w:t>
      </w:r>
      <w:r w:rsidR="00AC294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г. № </w:t>
      </w:r>
      <w:r w:rsidR="00E10899">
        <w:rPr>
          <w:noProof/>
          <w:sz w:val="28"/>
          <w:szCs w:val="28"/>
        </w:rPr>
        <w:t>06-1</w:t>
      </w:r>
      <w:r w:rsidR="0012288C">
        <w:rPr>
          <w:noProof/>
          <w:sz w:val="28"/>
          <w:szCs w:val="28"/>
        </w:rPr>
        <w:t>9</w:t>
      </w:r>
      <w:r w:rsidR="00E10899">
        <w:rPr>
          <w:noProof/>
          <w:sz w:val="28"/>
          <w:szCs w:val="28"/>
        </w:rPr>
        <w:t>/</w:t>
      </w:r>
      <w:r w:rsidR="0012288C">
        <w:rPr>
          <w:noProof/>
          <w:sz w:val="28"/>
          <w:szCs w:val="28"/>
        </w:rPr>
        <w:t>12</w:t>
      </w:r>
      <w:r w:rsidR="00EE3140">
        <w:rPr>
          <w:noProof/>
          <w:sz w:val="28"/>
          <w:szCs w:val="28"/>
        </w:rPr>
        <w:t xml:space="preserve">, плана работы на </w:t>
      </w:r>
      <w:r w:rsidR="00080343">
        <w:rPr>
          <w:noProof/>
          <w:sz w:val="28"/>
          <w:szCs w:val="28"/>
        </w:rPr>
        <w:t>четвертый</w:t>
      </w:r>
      <w:r w:rsidR="00961710">
        <w:rPr>
          <w:noProof/>
          <w:sz w:val="28"/>
          <w:szCs w:val="28"/>
        </w:rPr>
        <w:t xml:space="preserve"> </w:t>
      </w:r>
      <w:r w:rsidR="00EE3140">
        <w:rPr>
          <w:noProof/>
          <w:sz w:val="28"/>
          <w:szCs w:val="28"/>
        </w:rPr>
        <w:t>квартал 20</w:t>
      </w:r>
      <w:r w:rsidR="00540FB4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080343">
        <w:rPr>
          <w:noProof/>
          <w:sz w:val="28"/>
          <w:szCs w:val="28"/>
        </w:rPr>
        <w:t>30</w:t>
      </w:r>
      <w:r w:rsidR="00EE3140">
        <w:rPr>
          <w:noProof/>
          <w:sz w:val="28"/>
          <w:szCs w:val="28"/>
        </w:rPr>
        <w:t>.0</w:t>
      </w:r>
      <w:r w:rsidR="00080343">
        <w:rPr>
          <w:noProof/>
          <w:sz w:val="28"/>
          <w:szCs w:val="28"/>
        </w:rPr>
        <w:t>9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>/0</w:t>
      </w:r>
      <w:r w:rsidR="00080343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.</w:t>
      </w:r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</w:t>
      </w:r>
      <w:r w:rsidR="00080343">
        <w:rPr>
          <w:sz w:val="28"/>
          <w:szCs w:val="28"/>
        </w:rPr>
        <w:t xml:space="preserve"> Контрольно-счетной палатой Хабаровского края,</w:t>
      </w:r>
      <w:r w:rsidRPr="007C45CE">
        <w:rPr>
          <w:sz w:val="28"/>
          <w:szCs w:val="28"/>
        </w:rPr>
        <w:t xml:space="preserve">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</w:t>
      </w:r>
      <w:r w:rsidR="00C51F6C">
        <w:rPr>
          <w:sz w:val="28"/>
          <w:szCs w:val="28"/>
        </w:rPr>
        <w:t xml:space="preserve">в </w:t>
      </w:r>
      <w:r w:rsidR="00080343">
        <w:rPr>
          <w:sz w:val="28"/>
          <w:szCs w:val="28"/>
        </w:rPr>
        <w:t>четвертом</w:t>
      </w:r>
      <w:r w:rsidR="00C51F6C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</w:t>
      </w:r>
      <w:r w:rsidR="00540F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080343">
        <w:rPr>
          <w:noProof/>
          <w:sz w:val="28"/>
          <w:szCs w:val="28"/>
        </w:rPr>
        <w:t xml:space="preserve">онно-методической работы в четвертом </w:t>
      </w:r>
      <w:r w:rsidR="00AB1D6D">
        <w:rPr>
          <w:noProof/>
          <w:sz w:val="28"/>
          <w:szCs w:val="28"/>
        </w:rPr>
        <w:t>квартале 20</w:t>
      </w:r>
      <w:r w:rsidR="00540FB4">
        <w:rPr>
          <w:noProof/>
          <w:sz w:val="28"/>
          <w:szCs w:val="28"/>
        </w:rPr>
        <w:t>20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Pr="00443384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080343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="004A2459">
        <w:rPr>
          <w:noProof/>
          <w:sz w:val="28"/>
          <w:szCs w:val="28"/>
        </w:rPr>
        <w:t xml:space="preserve">в </w:t>
      </w:r>
      <w:r w:rsidR="00080343">
        <w:rPr>
          <w:noProof/>
          <w:sz w:val="28"/>
          <w:szCs w:val="28"/>
        </w:rPr>
        <w:t>четвертом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961710">
        <w:rPr>
          <w:noProof/>
          <w:sz w:val="28"/>
          <w:szCs w:val="28"/>
        </w:rPr>
        <w:t>два</w:t>
      </w:r>
      <w:r w:rsidR="00A734E4">
        <w:rPr>
          <w:noProof/>
          <w:sz w:val="28"/>
          <w:szCs w:val="28"/>
        </w:rPr>
        <w:t xml:space="preserve"> заключени</w:t>
      </w:r>
      <w:r w:rsidR="00580BA5">
        <w:rPr>
          <w:noProof/>
          <w:sz w:val="28"/>
          <w:szCs w:val="28"/>
        </w:rPr>
        <w:t>я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роекты решений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87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961710" w:rsidRPr="00961710">
        <w:rPr>
          <w:sz w:val="28"/>
          <w:szCs w:val="28"/>
        </w:rPr>
        <w:t>19-08/</w:t>
      </w:r>
      <w:r w:rsidR="00080343">
        <w:rPr>
          <w:sz w:val="28"/>
          <w:szCs w:val="28"/>
        </w:rPr>
        <w:t>114</w:t>
      </w:r>
      <w:r w:rsidR="00961710" w:rsidRPr="00961710">
        <w:rPr>
          <w:sz w:val="28"/>
          <w:szCs w:val="28"/>
        </w:rPr>
        <w:t xml:space="preserve"> -ПРСД</w:t>
      </w:r>
      <w:r w:rsidR="00961710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8723C4">
        <w:rPr>
          <w:sz w:val="28"/>
          <w:szCs w:val="28"/>
        </w:rPr>
        <w:t>1</w:t>
      </w:r>
      <w:r w:rsidR="00080343">
        <w:rPr>
          <w:sz w:val="28"/>
          <w:szCs w:val="28"/>
        </w:rPr>
        <w:t>2</w:t>
      </w:r>
      <w:r w:rsidR="008723C4">
        <w:rPr>
          <w:sz w:val="28"/>
          <w:szCs w:val="28"/>
        </w:rPr>
        <w:t xml:space="preserve"> </w:t>
      </w:r>
      <w:r w:rsidR="00080343">
        <w:rPr>
          <w:sz w:val="28"/>
          <w:szCs w:val="28"/>
        </w:rPr>
        <w:t>ноября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20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080343" w:rsidRPr="00D77F1D">
        <w:rPr>
          <w:sz w:val="28"/>
          <w:szCs w:val="28"/>
        </w:rPr>
        <w:t>О передаче осуществления части полномочий городского поселения «Город Советская Гавань» Советско-Гаванского муниципального района Хабаровского края по решению вопросов местного значения Советско-Гаванским муниципальным районом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5007F5" w:rsidRDefault="005007F5" w:rsidP="005007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5007F5" w:rsidP="00F5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F3707"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961710" w:rsidRPr="00862E04">
        <w:rPr>
          <w:sz w:val="28"/>
          <w:szCs w:val="28"/>
        </w:rPr>
        <w:t xml:space="preserve"> </w:t>
      </w:r>
      <w:r w:rsidR="00961710" w:rsidRPr="00961710">
        <w:rPr>
          <w:sz w:val="28"/>
          <w:szCs w:val="28"/>
        </w:rPr>
        <w:t>19-08/</w:t>
      </w:r>
      <w:r w:rsidR="00F55A45">
        <w:rPr>
          <w:sz w:val="28"/>
          <w:szCs w:val="28"/>
        </w:rPr>
        <w:t>117</w:t>
      </w:r>
      <w:r w:rsidR="00961710" w:rsidRPr="00961710">
        <w:rPr>
          <w:sz w:val="28"/>
          <w:szCs w:val="28"/>
        </w:rPr>
        <w:t xml:space="preserve"> -ЗПРСД</w:t>
      </w:r>
      <w:r w:rsidR="00C76975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F55A45">
        <w:rPr>
          <w:sz w:val="28"/>
          <w:szCs w:val="28"/>
        </w:rPr>
        <w:t>23 ноября</w:t>
      </w:r>
      <w:r w:rsidR="005A3575" w:rsidRPr="00490C9B">
        <w:rPr>
          <w:sz w:val="28"/>
          <w:szCs w:val="28"/>
        </w:rPr>
        <w:t xml:space="preserve"> 20</w:t>
      </w:r>
      <w:r w:rsidR="00C76975">
        <w:rPr>
          <w:sz w:val="28"/>
          <w:szCs w:val="28"/>
        </w:rPr>
        <w:t>20</w:t>
      </w:r>
      <w:r w:rsidR="005A3575" w:rsidRPr="00490C9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 «</w:t>
      </w:r>
      <w:r w:rsidR="00080343">
        <w:rPr>
          <w:sz w:val="28"/>
          <w:szCs w:val="28"/>
        </w:rPr>
        <w:t>Экспертиза п</w:t>
      </w:r>
      <w:r w:rsidR="00080343" w:rsidRPr="00FA4A35">
        <w:rPr>
          <w:sz w:val="28"/>
          <w:szCs w:val="28"/>
        </w:rPr>
        <w:t>роект</w:t>
      </w:r>
      <w:r w:rsidR="00080343">
        <w:rPr>
          <w:sz w:val="28"/>
          <w:szCs w:val="28"/>
        </w:rPr>
        <w:t>а</w:t>
      </w:r>
      <w:r w:rsidR="00080343" w:rsidRPr="00FA4A35">
        <w:rPr>
          <w:sz w:val="28"/>
          <w:szCs w:val="28"/>
        </w:rPr>
        <w:t xml:space="preserve"> </w:t>
      </w:r>
      <w:r w:rsidR="00080343">
        <w:rPr>
          <w:sz w:val="28"/>
          <w:szCs w:val="28"/>
        </w:rPr>
        <w:t>Р</w:t>
      </w:r>
      <w:r w:rsidR="00080343" w:rsidRPr="00FA4A35">
        <w:rPr>
          <w:sz w:val="28"/>
          <w:szCs w:val="28"/>
        </w:rPr>
        <w:t xml:space="preserve">ешения Совета депутатов городского поселения «Город Советская Гавань» </w:t>
      </w:r>
      <w:r w:rsidR="00080343" w:rsidRPr="00FA4A35">
        <w:rPr>
          <w:sz w:val="28"/>
          <w:szCs w:val="28"/>
        </w:rPr>
        <w:lastRenderedPageBreak/>
        <w:t>Советско-Гаванского муниципального района Хабаровского края</w:t>
      </w:r>
      <w:r w:rsidR="00F55A45">
        <w:rPr>
          <w:sz w:val="28"/>
          <w:szCs w:val="28"/>
        </w:rPr>
        <w:t xml:space="preserve"> </w:t>
      </w:r>
      <w:r w:rsidR="00080343" w:rsidRPr="00580700">
        <w:rPr>
          <w:sz w:val="28"/>
          <w:szCs w:val="28"/>
        </w:rPr>
        <w:t>«</w:t>
      </w:r>
      <w:r w:rsidR="00080343" w:rsidRPr="00580700">
        <w:rPr>
          <w:bCs/>
          <w:sz w:val="28"/>
          <w:szCs w:val="28"/>
        </w:rPr>
        <w:t>О бюджете муниципального образования  городское поселение</w:t>
      </w:r>
      <w:r w:rsidR="00F55A45">
        <w:rPr>
          <w:sz w:val="28"/>
          <w:szCs w:val="28"/>
        </w:rPr>
        <w:t xml:space="preserve"> </w:t>
      </w:r>
      <w:r w:rsidR="00080343" w:rsidRPr="00580700">
        <w:rPr>
          <w:bCs/>
          <w:sz w:val="28"/>
          <w:szCs w:val="28"/>
        </w:rPr>
        <w:t>«Город Советская Гавань» Советско-Гаванского муниципального района Хабаровского края на 20</w:t>
      </w:r>
      <w:r w:rsidR="00080343">
        <w:rPr>
          <w:bCs/>
          <w:sz w:val="28"/>
          <w:szCs w:val="28"/>
        </w:rPr>
        <w:t>21</w:t>
      </w:r>
      <w:r w:rsidR="00080343" w:rsidRPr="00580700">
        <w:rPr>
          <w:bCs/>
          <w:sz w:val="28"/>
          <w:szCs w:val="28"/>
        </w:rPr>
        <w:t xml:space="preserve"> год и плановый период 202</w:t>
      </w:r>
      <w:r w:rsidR="00080343">
        <w:rPr>
          <w:bCs/>
          <w:sz w:val="28"/>
          <w:szCs w:val="28"/>
        </w:rPr>
        <w:t>2</w:t>
      </w:r>
      <w:r w:rsidR="00080343" w:rsidRPr="00580700">
        <w:rPr>
          <w:bCs/>
          <w:sz w:val="28"/>
          <w:szCs w:val="28"/>
        </w:rPr>
        <w:t xml:space="preserve"> и 202</w:t>
      </w:r>
      <w:r w:rsidR="00080343">
        <w:rPr>
          <w:bCs/>
          <w:sz w:val="28"/>
          <w:szCs w:val="28"/>
        </w:rPr>
        <w:t>3</w:t>
      </w:r>
      <w:r w:rsidR="00080343" w:rsidRPr="00580700">
        <w:rPr>
          <w:bCs/>
          <w:sz w:val="28"/>
          <w:szCs w:val="28"/>
        </w:rPr>
        <w:t xml:space="preserve"> годов</w:t>
      </w:r>
      <w:r w:rsidR="00080343" w:rsidRPr="00580700">
        <w:rPr>
          <w:sz w:val="28"/>
          <w:szCs w:val="28"/>
        </w:rPr>
        <w:t>»</w:t>
      </w:r>
      <w:r w:rsidR="00F55A45">
        <w:rPr>
          <w:sz w:val="28"/>
          <w:szCs w:val="28"/>
        </w:rPr>
        <w:t xml:space="preserve"> </w:t>
      </w:r>
      <w:r w:rsidR="00080343" w:rsidRPr="00580700">
        <w:rPr>
          <w:sz w:val="28"/>
          <w:szCs w:val="28"/>
        </w:rPr>
        <w:t>(первое чтение)</w:t>
      </w:r>
      <w:r w:rsidR="000B2374">
        <w:rPr>
          <w:sz w:val="28"/>
          <w:szCs w:val="28"/>
        </w:rPr>
        <w:t>»</w:t>
      </w:r>
      <w:r w:rsidR="00054653">
        <w:rPr>
          <w:sz w:val="28"/>
          <w:szCs w:val="28"/>
        </w:rPr>
        <w:t>.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результатам экспертизы Проекта Решения</w:t>
      </w:r>
      <w:r w:rsidRPr="00580700">
        <w:rPr>
          <w:color w:val="000000"/>
          <w:sz w:val="28"/>
          <w:szCs w:val="28"/>
        </w:rPr>
        <w:t xml:space="preserve"> </w:t>
      </w:r>
      <w:r w:rsidRPr="00580700">
        <w:rPr>
          <w:sz w:val="28"/>
          <w:szCs w:val="28"/>
        </w:rPr>
        <w:t>Совета депутатов городского поселения «Город Советская Гавань» Советско-Гаванского муниципального района Хабаровского края «О бюджете городского поселения «Город Советская Гавань» Советско-Гаванского муниципального района Хабаровского края  на 20</w:t>
      </w:r>
      <w:r>
        <w:rPr>
          <w:sz w:val="28"/>
          <w:szCs w:val="28"/>
        </w:rPr>
        <w:t>21</w:t>
      </w:r>
      <w:r w:rsidRPr="0058070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58070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80700">
        <w:rPr>
          <w:sz w:val="28"/>
          <w:szCs w:val="28"/>
        </w:rPr>
        <w:t> годов» (первое чтение)</w:t>
      </w:r>
      <w:r>
        <w:rPr>
          <w:sz w:val="28"/>
          <w:szCs w:val="28"/>
        </w:rPr>
        <w:t xml:space="preserve">,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 Решения) установлено, что Проект Решения  и материалы к нему</w:t>
      </w:r>
      <w:r w:rsidRPr="00580700">
        <w:rPr>
          <w:sz w:val="28"/>
          <w:szCs w:val="28"/>
        </w:rPr>
        <w:t xml:space="preserve"> </w:t>
      </w:r>
      <w:r w:rsidRPr="00583201">
        <w:rPr>
          <w:sz w:val="28"/>
          <w:szCs w:val="28"/>
        </w:rPr>
        <w:t>направлены в контрольно-счетный орган для проведения экспертизы  в соответствии с действующим законодательством.</w:t>
      </w:r>
      <w:r w:rsidRPr="00583201">
        <w:rPr>
          <w:color w:val="000000"/>
          <w:sz w:val="28"/>
          <w:szCs w:val="28"/>
        </w:rPr>
        <w:t xml:space="preserve"> </w:t>
      </w:r>
      <w:r w:rsidRPr="00580700">
        <w:rPr>
          <w:color w:val="000000"/>
          <w:sz w:val="28"/>
          <w:szCs w:val="28"/>
        </w:rPr>
        <w:t xml:space="preserve">Перечень и содержание документов, представленных одновременно с </w:t>
      </w:r>
      <w:r>
        <w:rPr>
          <w:color w:val="000000"/>
          <w:sz w:val="28"/>
          <w:szCs w:val="28"/>
        </w:rPr>
        <w:t>п</w:t>
      </w:r>
      <w:r w:rsidRPr="00580700">
        <w:rPr>
          <w:color w:val="000000"/>
          <w:sz w:val="28"/>
          <w:szCs w:val="28"/>
        </w:rPr>
        <w:t xml:space="preserve">роектом </w:t>
      </w:r>
      <w:r>
        <w:rPr>
          <w:color w:val="000000"/>
          <w:sz w:val="28"/>
          <w:szCs w:val="28"/>
        </w:rPr>
        <w:t xml:space="preserve">Решения о </w:t>
      </w:r>
      <w:r w:rsidRPr="00580700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е</w:t>
      </w:r>
      <w:r w:rsidRPr="00580700">
        <w:rPr>
          <w:color w:val="000000"/>
          <w:sz w:val="28"/>
          <w:szCs w:val="28"/>
        </w:rPr>
        <w:t>, соответствуют бюджетному законодательству.</w:t>
      </w:r>
    </w:p>
    <w:p w:rsidR="00F55A45" w:rsidRPr="00580700" w:rsidRDefault="00F55A45" w:rsidP="00F55A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580700">
        <w:rPr>
          <w:color w:val="000000"/>
          <w:sz w:val="28"/>
          <w:szCs w:val="28"/>
        </w:rPr>
        <w:t xml:space="preserve">Анализ документов и материалов, представленных одновременно с </w:t>
      </w:r>
      <w:r>
        <w:rPr>
          <w:color w:val="000000"/>
          <w:sz w:val="28"/>
          <w:szCs w:val="28"/>
        </w:rPr>
        <w:t>п</w:t>
      </w:r>
      <w:r w:rsidRPr="00580700">
        <w:rPr>
          <w:color w:val="000000"/>
          <w:sz w:val="28"/>
          <w:szCs w:val="28"/>
        </w:rPr>
        <w:t xml:space="preserve">роектом </w:t>
      </w:r>
      <w:r>
        <w:rPr>
          <w:color w:val="000000"/>
          <w:sz w:val="28"/>
          <w:szCs w:val="28"/>
        </w:rPr>
        <w:t>Р</w:t>
      </w:r>
      <w:r w:rsidRPr="00580700">
        <w:rPr>
          <w:color w:val="000000"/>
          <w:sz w:val="28"/>
          <w:szCs w:val="28"/>
        </w:rPr>
        <w:t>ешения о бюджете на очередной финансовый год и плановый период показал: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0700">
        <w:rPr>
          <w:sz w:val="28"/>
          <w:szCs w:val="28"/>
        </w:rPr>
        <w:t>Бюджетная политика и налоговая политика города Советская Гавань на 20</w:t>
      </w:r>
      <w:r>
        <w:rPr>
          <w:sz w:val="28"/>
          <w:szCs w:val="28"/>
        </w:rPr>
        <w:t>21</w:t>
      </w:r>
      <w:r w:rsidRPr="0058070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80700">
        <w:rPr>
          <w:sz w:val="28"/>
          <w:szCs w:val="28"/>
        </w:rPr>
        <w:t xml:space="preserve"> годы, направлена на достижение главной цели – повышение качества жизни населения на основе устойчивого, динамичного развития экономики и создания благоприятной окружающей среды для жителей города.</w:t>
      </w:r>
      <w:r w:rsidRPr="00580700">
        <w:rPr>
          <w:color w:val="333333"/>
          <w:sz w:val="28"/>
          <w:szCs w:val="28"/>
        </w:rPr>
        <w:t xml:space="preserve">          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0700">
        <w:rPr>
          <w:sz w:val="28"/>
          <w:szCs w:val="28"/>
        </w:rPr>
        <w:t>Налоговая политика города Советская Гавань на 20</w:t>
      </w:r>
      <w:r>
        <w:rPr>
          <w:sz w:val="28"/>
          <w:szCs w:val="28"/>
        </w:rPr>
        <w:t>21</w:t>
      </w:r>
      <w:r w:rsidRPr="0058070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58070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80700">
        <w:rPr>
          <w:sz w:val="28"/>
          <w:szCs w:val="28"/>
        </w:rPr>
        <w:t xml:space="preserve"> годов будет выстраиваться с учетом реализации изменений федерального и краевого законодательства и будет направлена на максимально эффективное обеспечение условий развития социальной и экономической деятельности на территории муниципального образования.</w:t>
      </w:r>
    </w:p>
    <w:p w:rsidR="00F55A45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0700">
        <w:rPr>
          <w:sz w:val="28"/>
          <w:szCs w:val="28"/>
        </w:rPr>
        <w:t>Основной целью бюджетной политики города Советская Гавань является обеспечение устойчивости и сбалансированности бюджета города.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0700">
        <w:rPr>
          <w:sz w:val="28"/>
          <w:szCs w:val="28"/>
        </w:rPr>
        <w:t>Прогноз социально-экономического развития города Советская Гавань на 20</w:t>
      </w:r>
      <w:r>
        <w:rPr>
          <w:sz w:val="28"/>
          <w:szCs w:val="28"/>
        </w:rPr>
        <w:t xml:space="preserve">21 </w:t>
      </w:r>
      <w:r w:rsidRPr="00580700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22</w:t>
      </w:r>
      <w:r w:rsidRPr="00580700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580700">
        <w:rPr>
          <w:sz w:val="28"/>
          <w:szCs w:val="28"/>
        </w:rPr>
        <w:t xml:space="preserve"> годов  разработан на основе сценарных условий функционирования экономики Российской Федерации, с учетом тенденций социально-экономического развития города Советская Гавань за истекший период 20</w:t>
      </w:r>
      <w:r>
        <w:rPr>
          <w:sz w:val="28"/>
          <w:szCs w:val="28"/>
        </w:rPr>
        <w:t>20</w:t>
      </w:r>
      <w:r w:rsidRPr="00580700">
        <w:rPr>
          <w:sz w:val="28"/>
          <w:szCs w:val="28"/>
        </w:rPr>
        <w:t xml:space="preserve"> года и ожидаемых результатов за 20</w:t>
      </w:r>
      <w:r>
        <w:rPr>
          <w:sz w:val="28"/>
          <w:szCs w:val="28"/>
        </w:rPr>
        <w:t>20</w:t>
      </w:r>
      <w:r w:rsidRPr="00580700">
        <w:rPr>
          <w:sz w:val="28"/>
          <w:szCs w:val="28"/>
        </w:rPr>
        <w:t xml:space="preserve"> год.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0700">
        <w:rPr>
          <w:color w:val="000000"/>
          <w:sz w:val="28"/>
          <w:szCs w:val="28"/>
        </w:rPr>
        <w:t>В соответствии с требованиями Положения о бюджетном процессе в городе Советская Гавань бюджет сформирован на три года – очередной финансовый год (20</w:t>
      </w:r>
      <w:r>
        <w:rPr>
          <w:color w:val="000000"/>
          <w:sz w:val="28"/>
          <w:szCs w:val="28"/>
        </w:rPr>
        <w:t>21</w:t>
      </w:r>
      <w:r w:rsidRPr="00580700">
        <w:rPr>
          <w:color w:val="000000"/>
          <w:sz w:val="28"/>
          <w:szCs w:val="28"/>
        </w:rPr>
        <w:t xml:space="preserve"> год) и плановый период (20</w:t>
      </w:r>
      <w:r>
        <w:rPr>
          <w:color w:val="000000"/>
          <w:sz w:val="28"/>
          <w:szCs w:val="28"/>
        </w:rPr>
        <w:t>22</w:t>
      </w:r>
      <w:r w:rsidRPr="00580700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580700">
        <w:rPr>
          <w:color w:val="000000"/>
          <w:sz w:val="28"/>
          <w:szCs w:val="28"/>
        </w:rPr>
        <w:t xml:space="preserve"> годы).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80700">
        <w:rPr>
          <w:color w:val="000000"/>
          <w:sz w:val="28"/>
          <w:szCs w:val="28"/>
        </w:rPr>
        <w:t>Проект бюджета города Советская Гавань на 20</w:t>
      </w:r>
      <w:r>
        <w:rPr>
          <w:color w:val="000000"/>
          <w:sz w:val="28"/>
          <w:szCs w:val="28"/>
        </w:rPr>
        <w:t>21</w:t>
      </w:r>
      <w:r w:rsidRPr="00580700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580700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580700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действующих и предлагаемых к реализации муниципальных программ.                                                                  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580700">
        <w:rPr>
          <w:color w:val="000000"/>
          <w:sz w:val="28"/>
          <w:szCs w:val="28"/>
        </w:rPr>
        <w:lastRenderedPageBreak/>
        <w:t xml:space="preserve">          В целом прогнозные показатели бюджета</w:t>
      </w:r>
      <w:r>
        <w:rPr>
          <w:color w:val="000000"/>
          <w:sz w:val="28"/>
          <w:szCs w:val="28"/>
        </w:rPr>
        <w:t xml:space="preserve"> на 2021 и плановый период 2022  и 2023 года</w:t>
      </w:r>
      <w:r w:rsidRPr="00580700">
        <w:rPr>
          <w:color w:val="000000"/>
          <w:sz w:val="28"/>
          <w:szCs w:val="28"/>
        </w:rPr>
        <w:t xml:space="preserve"> по налоговым доходам </w:t>
      </w:r>
      <w:r>
        <w:rPr>
          <w:color w:val="000000"/>
          <w:sz w:val="28"/>
          <w:szCs w:val="28"/>
        </w:rPr>
        <w:t xml:space="preserve">и </w:t>
      </w:r>
      <w:r w:rsidRPr="00580700">
        <w:rPr>
          <w:color w:val="000000"/>
          <w:sz w:val="28"/>
          <w:szCs w:val="28"/>
        </w:rPr>
        <w:t>по неналоговым доходам реалистичны.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580700">
        <w:rPr>
          <w:color w:val="000000"/>
          <w:sz w:val="28"/>
          <w:szCs w:val="28"/>
        </w:rPr>
        <w:t xml:space="preserve">          Резервный фонд </w:t>
      </w:r>
      <w:r>
        <w:rPr>
          <w:color w:val="000000"/>
          <w:sz w:val="28"/>
          <w:szCs w:val="28"/>
        </w:rPr>
        <w:t>А</w:t>
      </w:r>
      <w:r w:rsidRPr="00580700">
        <w:rPr>
          <w:color w:val="000000"/>
          <w:sz w:val="28"/>
          <w:szCs w:val="28"/>
        </w:rPr>
        <w:t>дминистрации города Советская Гавань</w:t>
      </w:r>
      <w:r w:rsidRPr="00580700">
        <w:rPr>
          <w:rStyle w:val="apple-converted-space"/>
          <w:color w:val="000000"/>
          <w:sz w:val="28"/>
          <w:szCs w:val="28"/>
        </w:rPr>
        <w:t> </w:t>
      </w:r>
      <w:r w:rsidRPr="00580700">
        <w:rPr>
          <w:color w:val="000000"/>
          <w:sz w:val="28"/>
          <w:szCs w:val="28"/>
        </w:rPr>
        <w:t xml:space="preserve">предлагается сформировать </w:t>
      </w:r>
      <w:r>
        <w:rPr>
          <w:color w:val="000000"/>
          <w:sz w:val="28"/>
          <w:szCs w:val="28"/>
        </w:rPr>
        <w:t>на 2021 и плановый период 2022 и 2023 года</w:t>
      </w:r>
      <w:r w:rsidRPr="00580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соответственно </w:t>
      </w:r>
      <w:r w:rsidRPr="00580700">
        <w:rPr>
          <w:color w:val="000000"/>
          <w:sz w:val="28"/>
          <w:szCs w:val="28"/>
        </w:rPr>
        <w:t>в размере 700,0</w:t>
      </w:r>
      <w:r>
        <w:rPr>
          <w:color w:val="000000"/>
          <w:sz w:val="28"/>
          <w:szCs w:val="28"/>
        </w:rPr>
        <w:t>00</w:t>
      </w:r>
      <w:r w:rsidRPr="0058070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 w:rsidRPr="00580700">
        <w:rPr>
          <w:color w:val="000000"/>
          <w:sz w:val="28"/>
          <w:szCs w:val="28"/>
        </w:rPr>
        <w:t xml:space="preserve"> Планируемый размер резервного фонда не превысит ограничения, установленного пунктом 3 статьи 81 Бюджетного кодекса Российской Федерации.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580700">
        <w:rPr>
          <w:color w:val="000000"/>
          <w:sz w:val="28"/>
          <w:szCs w:val="28"/>
        </w:rPr>
        <w:t xml:space="preserve">          Объем бюджетных ассигнований, планируемый за счет средств муниципального дорожного фонда, соответствует прогнозируемому объему доходов по источнику «Акцизы по подакцизным товарам (продукции), производимым на территории Российской Федерации» и «Налоги на имущество» («Транспортный налог»), что соответствует требованиям пункта 5 статьи 179.4 Бюджетного кодекса Российской Федерации, «</w:t>
      </w:r>
      <w:r w:rsidRPr="00580700">
        <w:rPr>
          <w:sz w:val="28"/>
          <w:szCs w:val="28"/>
        </w:rPr>
        <w:t>Положения о муниципальном дорожном фонде городского поселения «Город Советская Гавань» Советско-Гаванского муниципального района Хабаровского края», утвержденное решением Совета депутатов от 29.11.2012 г. № 45»</w:t>
      </w:r>
      <w:r w:rsidRPr="00580700">
        <w:rPr>
          <w:color w:val="000000"/>
          <w:sz w:val="28"/>
          <w:szCs w:val="28"/>
        </w:rPr>
        <w:t>.</w:t>
      </w:r>
    </w:p>
    <w:p w:rsidR="00F55A45" w:rsidRPr="0058070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580700">
        <w:rPr>
          <w:color w:val="000000"/>
          <w:sz w:val="28"/>
          <w:szCs w:val="28"/>
        </w:rPr>
        <w:t xml:space="preserve">          На 20</w:t>
      </w:r>
      <w:r>
        <w:rPr>
          <w:color w:val="000000"/>
          <w:sz w:val="28"/>
          <w:szCs w:val="28"/>
        </w:rPr>
        <w:t xml:space="preserve">21 </w:t>
      </w:r>
      <w:r w:rsidRPr="00580700">
        <w:rPr>
          <w:color w:val="000000"/>
          <w:sz w:val="28"/>
          <w:szCs w:val="28"/>
        </w:rPr>
        <w:t>год и плановый период 20</w:t>
      </w:r>
      <w:r>
        <w:rPr>
          <w:color w:val="000000"/>
          <w:sz w:val="28"/>
          <w:szCs w:val="28"/>
        </w:rPr>
        <w:t>22</w:t>
      </w:r>
      <w:r w:rsidRPr="00580700">
        <w:rPr>
          <w:color w:val="000000"/>
          <w:sz w:val="28"/>
          <w:szCs w:val="28"/>
        </w:rPr>
        <w:t>,202</w:t>
      </w:r>
      <w:r>
        <w:rPr>
          <w:color w:val="000000"/>
          <w:sz w:val="28"/>
          <w:szCs w:val="28"/>
        </w:rPr>
        <w:t>3</w:t>
      </w:r>
      <w:r w:rsidRPr="00580700">
        <w:rPr>
          <w:color w:val="000000"/>
          <w:sz w:val="28"/>
          <w:szCs w:val="28"/>
        </w:rPr>
        <w:t xml:space="preserve"> годов Программа муниципальных внутренних заимствований не предусмотрена.</w:t>
      </w:r>
    </w:p>
    <w:p w:rsidR="00F55A45" w:rsidRPr="00953DED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58070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580700">
        <w:rPr>
          <w:color w:val="000000"/>
          <w:sz w:val="28"/>
          <w:szCs w:val="28"/>
        </w:rPr>
        <w:t>Расходы бюджета 20</w:t>
      </w:r>
      <w:r>
        <w:rPr>
          <w:color w:val="000000"/>
          <w:sz w:val="28"/>
          <w:szCs w:val="28"/>
        </w:rPr>
        <w:t>21</w:t>
      </w:r>
      <w:r w:rsidRPr="00580700">
        <w:rPr>
          <w:color w:val="000000"/>
          <w:sz w:val="28"/>
          <w:szCs w:val="28"/>
        </w:rPr>
        <w:t xml:space="preserve"> года, планируемые осуществить путем реализации </w:t>
      </w:r>
      <w:r w:rsidRPr="00953DED">
        <w:rPr>
          <w:color w:val="000000"/>
          <w:sz w:val="28"/>
          <w:szCs w:val="28"/>
        </w:rPr>
        <w:t>27 муниципальных программ, составят 124 982,580 тыс. рублей. Удельный вес данных расходов в общем объеме расходов 2021 года составит 64,5 %.</w:t>
      </w:r>
    </w:p>
    <w:p w:rsidR="00F55A45" w:rsidRPr="00953DED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953DED">
        <w:rPr>
          <w:color w:val="000000"/>
          <w:sz w:val="28"/>
          <w:szCs w:val="28"/>
        </w:rPr>
        <w:t xml:space="preserve">          Расходы на 202</w:t>
      </w:r>
      <w:r>
        <w:rPr>
          <w:color w:val="000000"/>
          <w:sz w:val="28"/>
          <w:szCs w:val="28"/>
        </w:rPr>
        <w:t>1</w:t>
      </w:r>
      <w:r w:rsidRPr="00953DED">
        <w:rPr>
          <w:color w:val="000000"/>
          <w:sz w:val="28"/>
          <w:szCs w:val="28"/>
        </w:rPr>
        <w:t xml:space="preserve"> год, не отнесенные к муниципальным программам (непрограммные расходы бюджета), составят </w:t>
      </w:r>
      <w:r>
        <w:rPr>
          <w:color w:val="000000"/>
          <w:sz w:val="28"/>
          <w:szCs w:val="28"/>
        </w:rPr>
        <w:t>68 937,100</w:t>
      </w:r>
      <w:r w:rsidRPr="00953DED">
        <w:rPr>
          <w:color w:val="000000"/>
          <w:sz w:val="28"/>
          <w:szCs w:val="28"/>
        </w:rPr>
        <w:t xml:space="preserve"> тыс. рублей (3</w:t>
      </w:r>
      <w:r>
        <w:rPr>
          <w:color w:val="000000"/>
          <w:sz w:val="28"/>
          <w:szCs w:val="28"/>
        </w:rPr>
        <w:t>5</w:t>
      </w:r>
      <w:r w:rsidRPr="00953DED">
        <w:rPr>
          <w:color w:val="000000"/>
          <w:sz w:val="28"/>
          <w:szCs w:val="28"/>
        </w:rPr>
        <w:t>,5 % непрограммных расходов к общей сумме расходов 202</w:t>
      </w:r>
      <w:r>
        <w:rPr>
          <w:color w:val="000000"/>
          <w:sz w:val="28"/>
          <w:szCs w:val="28"/>
        </w:rPr>
        <w:t>1</w:t>
      </w:r>
      <w:r w:rsidRPr="00953DED">
        <w:rPr>
          <w:color w:val="000000"/>
          <w:sz w:val="28"/>
          <w:szCs w:val="28"/>
        </w:rPr>
        <w:t xml:space="preserve"> года).</w:t>
      </w:r>
    </w:p>
    <w:p w:rsidR="00F55A45" w:rsidRPr="001649F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953DED">
        <w:rPr>
          <w:color w:val="000000"/>
          <w:sz w:val="28"/>
          <w:szCs w:val="28"/>
        </w:rPr>
        <w:t xml:space="preserve">           В 2022 году на реализацию муниципальных программ планируется направить </w:t>
      </w:r>
      <w:r>
        <w:rPr>
          <w:color w:val="000000"/>
          <w:sz w:val="28"/>
          <w:szCs w:val="28"/>
        </w:rPr>
        <w:t>105 450,680</w:t>
      </w:r>
      <w:r w:rsidRPr="00953DED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59,1</w:t>
      </w:r>
      <w:r w:rsidRPr="00953DED">
        <w:rPr>
          <w:color w:val="000000"/>
          <w:sz w:val="28"/>
          <w:szCs w:val="28"/>
        </w:rPr>
        <w:t xml:space="preserve"> % от общей суммы расходов), в 202</w:t>
      </w:r>
      <w:r>
        <w:rPr>
          <w:color w:val="000000"/>
          <w:sz w:val="28"/>
          <w:szCs w:val="28"/>
        </w:rPr>
        <w:t>3</w:t>
      </w:r>
      <w:r w:rsidRPr="00953DED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 100 637,050</w:t>
      </w:r>
      <w:r w:rsidRPr="00953DED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55,8</w:t>
      </w:r>
      <w:r w:rsidRPr="00953DED">
        <w:rPr>
          <w:color w:val="000000"/>
          <w:sz w:val="28"/>
          <w:szCs w:val="28"/>
        </w:rPr>
        <w:t xml:space="preserve"> % от общей суммы расходов).</w:t>
      </w:r>
      <w:r w:rsidRPr="00953DED">
        <w:rPr>
          <w:sz w:val="28"/>
          <w:szCs w:val="28"/>
        </w:rPr>
        <w:t xml:space="preserve"> Финансовое обеспечение муниципальных программ, предусмотренное в проекте Решения на </w:t>
      </w:r>
      <w:r w:rsidRPr="001649F0">
        <w:rPr>
          <w:sz w:val="28"/>
          <w:szCs w:val="28"/>
        </w:rPr>
        <w:t>2021 год, составит 100,0%  по сравнению с требуемым ресурсным обеспечением, предусмотренным в паспортах муниципальных программ.</w:t>
      </w:r>
    </w:p>
    <w:p w:rsidR="00F55A45" w:rsidRPr="001649F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649F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1649F0">
        <w:rPr>
          <w:sz w:val="28"/>
          <w:szCs w:val="28"/>
        </w:rPr>
        <w:t>Бюджетные ассигнования городского бюджета по непрограммной части расходов в 202</w:t>
      </w:r>
      <w:r>
        <w:rPr>
          <w:sz w:val="28"/>
          <w:szCs w:val="28"/>
        </w:rPr>
        <w:t>1</w:t>
      </w:r>
      <w:r w:rsidRPr="001649F0">
        <w:rPr>
          <w:sz w:val="28"/>
          <w:szCs w:val="28"/>
        </w:rPr>
        <w:t xml:space="preserve"> году составят </w:t>
      </w:r>
      <w:r>
        <w:rPr>
          <w:sz w:val="28"/>
          <w:szCs w:val="28"/>
        </w:rPr>
        <w:t xml:space="preserve">68 937,100 </w:t>
      </w:r>
      <w:r w:rsidRPr="001649F0">
        <w:rPr>
          <w:sz w:val="28"/>
          <w:szCs w:val="28"/>
        </w:rPr>
        <w:t>тыс. рублей, или 3</w:t>
      </w:r>
      <w:r>
        <w:rPr>
          <w:sz w:val="28"/>
          <w:szCs w:val="28"/>
        </w:rPr>
        <w:t>5</w:t>
      </w:r>
      <w:r w:rsidRPr="001649F0">
        <w:rPr>
          <w:sz w:val="28"/>
          <w:szCs w:val="28"/>
        </w:rPr>
        <w:t>,5% от о</w:t>
      </w:r>
      <w:r w:rsidRPr="001649F0">
        <w:rPr>
          <w:sz w:val="28"/>
          <w:szCs w:val="28"/>
        </w:rPr>
        <w:t>б</w:t>
      </w:r>
      <w:r w:rsidRPr="001649F0">
        <w:rPr>
          <w:sz w:val="28"/>
          <w:szCs w:val="28"/>
        </w:rPr>
        <w:t>щего объема расходов городского бюджета.</w:t>
      </w:r>
    </w:p>
    <w:p w:rsidR="00F55A45" w:rsidRPr="001649F0" w:rsidRDefault="00F55A45" w:rsidP="00F55A45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649F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1649F0">
        <w:rPr>
          <w:sz w:val="28"/>
          <w:szCs w:val="28"/>
        </w:rPr>
        <w:t>Проект Решения</w:t>
      </w:r>
      <w:r w:rsidRPr="001649F0">
        <w:rPr>
          <w:b/>
          <w:sz w:val="28"/>
          <w:szCs w:val="28"/>
        </w:rPr>
        <w:t xml:space="preserve"> </w:t>
      </w:r>
      <w:r w:rsidRPr="001649F0">
        <w:rPr>
          <w:sz w:val="28"/>
          <w:szCs w:val="28"/>
        </w:rPr>
        <w:t>Совета депутатов городского поселения «Город Советская Гавань» Советско-Гаванского муниципального района Хабаровского края «О бюджете городского поселения «Город Советская Гавань» Советско - Гаванского муниципального района Хабаровского края  на 202</w:t>
      </w:r>
      <w:r>
        <w:rPr>
          <w:sz w:val="28"/>
          <w:szCs w:val="28"/>
        </w:rPr>
        <w:t>1</w:t>
      </w:r>
      <w:r w:rsidRPr="001649F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649F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649F0">
        <w:rPr>
          <w:sz w:val="28"/>
          <w:szCs w:val="28"/>
        </w:rPr>
        <w:t xml:space="preserve"> годы» (первое чтение) в целом соответствует требованиям бюджетного законодательства. </w:t>
      </w:r>
    </w:p>
    <w:p w:rsidR="00F55A45" w:rsidRDefault="00F55A45" w:rsidP="00F55A45">
      <w:pPr>
        <w:jc w:val="both"/>
        <w:rPr>
          <w:spacing w:val="4"/>
          <w:sz w:val="28"/>
          <w:szCs w:val="28"/>
        </w:rPr>
      </w:pPr>
      <w:r w:rsidRPr="001649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</w:t>
      </w:r>
      <w:r w:rsidRPr="001649F0">
        <w:rPr>
          <w:spacing w:val="3"/>
          <w:sz w:val="28"/>
          <w:szCs w:val="28"/>
        </w:rPr>
        <w:t xml:space="preserve">роект Решения </w:t>
      </w:r>
      <w:r w:rsidRPr="001649F0">
        <w:rPr>
          <w:sz w:val="28"/>
          <w:szCs w:val="28"/>
        </w:rPr>
        <w:t>«О бюджете городского поселения «Город Советская Гавань» Советско - Гаванского муниципального района Хабаровского края  на 202</w:t>
      </w:r>
      <w:r>
        <w:rPr>
          <w:sz w:val="28"/>
          <w:szCs w:val="28"/>
        </w:rPr>
        <w:t>1</w:t>
      </w:r>
      <w:r w:rsidRPr="001649F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649F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649F0">
        <w:rPr>
          <w:sz w:val="28"/>
          <w:szCs w:val="28"/>
        </w:rPr>
        <w:t xml:space="preserve"> годы» </w:t>
      </w:r>
      <w:r w:rsidRPr="00580700">
        <w:rPr>
          <w:spacing w:val="3"/>
          <w:sz w:val="28"/>
          <w:szCs w:val="28"/>
        </w:rPr>
        <w:t>ре</w:t>
      </w:r>
      <w:r w:rsidRPr="00580700">
        <w:rPr>
          <w:spacing w:val="4"/>
          <w:sz w:val="28"/>
          <w:szCs w:val="28"/>
        </w:rPr>
        <w:t xml:space="preserve">комендован к </w:t>
      </w:r>
      <w:r w:rsidRPr="00580700">
        <w:rPr>
          <w:spacing w:val="4"/>
          <w:sz w:val="28"/>
          <w:szCs w:val="28"/>
        </w:rPr>
        <w:lastRenderedPageBreak/>
        <w:t>рассмотрению Советом депутатов  города Советская Гавань в первом чтении.</w:t>
      </w:r>
    </w:p>
    <w:p w:rsidR="00EC1A33" w:rsidRDefault="000C37BB" w:rsidP="000C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9E1607">
        <w:rPr>
          <w:sz w:val="28"/>
          <w:szCs w:val="28"/>
        </w:rPr>
        <w:t>22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 w:rsidR="006A49AF">
        <w:rPr>
          <w:sz w:val="28"/>
          <w:szCs w:val="28"/>
        </w:rPr>
        <w:t>,</w:t>
      </w:r>
      <w:r w:rsidR="006A49AF" w:rsidRPr="006A49AF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 xml:space="preserve">в том числе </w:t>
      </w:r>
      <w:r w:rsidR="009E1607">
        <w:rPr>
          <w:sz w:val="28"/>
          <w:szCs w:val="28"/>
        </w:rPr>
        <w:t>двенадцать</w:t>
      </w:r>
      <w:r w:rsidR="006A49AF" w:rsidRPr="00720A4B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AB1D6D" w:rsidRPr="00720A4B" w:rsidRDefault="00B01D9D" w:rsidP="000273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20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1916C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916C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1916C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916CA">
        <w:rPr>
          <w:sz w:val="28"/>
          <w:szCs w:val="28"/>
        </w:rPr>
        <w:t>2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программ:</w:t>
      </w:r>
    </w:p>
    <w:p w:rsidR="00582A54" w:rsidRPr="004302B8" w:rsidRDefault="00582A54" w:rsidP="00582A5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F1748F" w:rsidRPr="004302B8">
        <w:rPr>
          <w:sz w:val="28"/>
          <w:szCs w:val="28"/>
        </w:rPr>
        <w:t>19-08/</w:t>
      </w:r>
      <w:r w:rsidR="009E1607">
        <w:rPr>
          <w:sz w:val="28"/>
          <w:szCs w:val="28"/>
        </w:rPr>
        <w:t>106</w:t>
      </w:r>
      <w:r w:rsidR="00F1748F" w:rsidRPr="004302B8">
        <w:rPr>
          <w:sz w:val="28"/>
          <w:szCs w:val="28"/>
        </w:rPr>
        <w:t xml:space="preserve">- ЗППА </w:t>
      </w:r>
      <w:r w:rsidRPr="004302B8">
        <w:rPr>
          <w:sz w:val="28"/>
          <w:szCs w:val="28"/>
        </w:rPr>
        <w:t xml:space="preserve">от  </w:t>
      </w:r>
      <w:r w:rsidR="009E1607">
        <w:rPr>
          <w:sz w:val="28"/>
          <w:szCs w:val="28"/>
        </w:rPr>
        <w:t>02 октября</w:t>
      </w:r>
      <w:r w:rsidRPr="004302B8">
        <w:rPr>
          <w:sz w:val="28"/>
          <w:szCs w:val="28"/>
        </w:rPr>
        <w:t xml:space="preserve"> 20</w:t>
      </w:r>
      <w:r w:rsidR="00F1748F" w:rsidRPr="004302B8">
        <w:rPr>
          <w:sz w:val="28"/>
          <w:szCs w:val="28"/>
        </w:rPr>
        <w:t>20</w:t>
      </w:r>
      <w:r w:rsidRPr="004302B8">
        <w:rPr>
          <w:sz w:val="28"/>
          <w:szCs w:val="28"/>
        </w:rPr>
        <w:t xml:space="preserve"> г </w:t>
      </w:r>
      <w:r w:rsidR="00B038AB" w:rsidRPr="004302B8">
        <w:rPr>
          <w:sz w:val="28"/>
          <w:szCs w:val="28"/>
        </w:rPr>
        <w:t xml:space="preserve"> «</w:t>
      </w:r>
      <w:r w:rsidR="00F50391">
        <w:rPr>
          <w:sz w:val="28"/>
          <w:szCs w:val="28"/>
        </w:rPr>
        <w:t>О внесении изменений в муниципальную программу «</w:t>
      </w:r>
      <w:r w:rsidR="009E1607">
        <w:rPr>
          <w:sz w:val="28"/>
          <w:szCs w:val="28"/>
        </w:rPr>
        <w:t>О внесении изменений в муниципальную программу «Обеспечение жильем молодых семей на 2015-2024 годы в городе Советская Гавань</w:t>
      </w:r>
      <w:r w:rsidRPr="004302B8">
        <w:rPr>
          <w:sz w:val="28"/>
          <w:szCs w:val="28"/>
        </w:rPr>
        <w:t>»;</w:t>
      </w:r>
    </w:p>
    <w:p w:rsidR="00582A54" w:rsidRPr="00F50391" w:rsidRDefault="008712C9" w:rsidP="00F50391">
      <w:pPr>
        <w:jc w:val="both"/>
        <w:rPr>
          <w:sz w:val="28"/>
          <w:szCs w:val="28"/>
        </w:rPr>
      </w:pPr>
      <w:r w:rsidRPr="004302B8">
        <w:rPr>
          <w:sz w:val="28"/>
          <w:szCs w:val="28"/>
        </w:rPr>
        <w:t xml:space="preserve">       </w:t>
      </w:r>
      <w:r w:rsidR="00582A54" w:rsidRPr="004302B8">
        <w:rPr>
          <w:sz w:val="28"/>
          <w:szCs w:val="28"/>
        </w:rPr>
        <w:t xml:space="preserve">№ </w:t>
      </w:r>
      <w:r w:rsidR="00B038AB" w:rsidRPr="004302B8">
        <w:rPr>
          <w:sz w:val="28"/>
          <w:szCs w:val="28"/>
        </w:rPr>
        <w:t>19-08/</w:t>
      </w:r>
      <w:r w:rsidR="009E1607">
        <w:rPr>
          <w:sz w:val="28"/>
          <w:szCs w:val="28"/>
        </w:rPr>
        <w:t>108</w:t>
      </w:r>
      <w:r w:rsidR="00B038AB" w:rsidRPr="004302B8">
        <w:rPr>
          <w:sz w:val="28"/>
          <w:szCs w:val="28"/>
        </w:rPr>
        <w:t xml:space="preserve">- </w:t>
      </w:r>
      <w:r w:rsidR="000B5C70" w:rsidRPr="004302B8">
        <w:rPr>
          <w:sz w:val="28"/>
          <w:szCs w:val="28"/>
        </w:rPr>
        <w:t>ЗППА</w:t>
      </w:r>
      <w:r w:rsidR="00B038AB" w:rsidRPr="004302B8">
        <w:rPr>
          <w:sz w:val="28"/>
          <w:szCs w:val="28"/>
        </w:rPr>
        <w:t xml:space="preserve"> </w:t>
      </w:r>
      <w:r w:rsidR="00582A54" w:rsidRPr="004302B8">
        <w:rPr>
          <w:sz w:val="28"/>
          <w:szCs w:val="28"/>
        </w:rPr>
        <w:t xml:space="preserve">от </w:t>
      </w:r>
      <w:r w:rsidR="009E1607">
        <w:rPr>
          <w:sz w:val="28"/>
          <w:szCs w:val="28"/>
        </w:rPr>
        <w:t>02 октября</w:t>
      </w:r>
      <w:r w:rsidR="00582A54" w:rsidRPr="004302B8">
        <w:rPr>
          <w:sz w:val="28"/>
          <w:szCs w:val="28"/>
        </w:rPr>
        <w:t xml:space="preserve"> 20</w:t>
      </w:r>
      <w:r w:rsidR="00B038AB" w:rsidRPr="004302B8">
        <w:rPr>
          <w:sz w:val="28"/>
          <w:szCs w:val="28"/>
        </w:rPr>
        <w:t>20</w:t>
      </w:r>
      <w:r w:rsidR="00582A54" w:rsidRPr="004302B8">
        <w:rPr>
          <w:sz w:val="28"/>
          <w:szCs w:val="28"/>
        </w:rPr>
        <w:t xml:space="preserve"> г «</w:t>
      </w:r>
      <w:r w:rsidR="009E1607" w:rsidRPr="00053FC1">
        <w:rPr>
          <w:color w:val="000000"/>
          <w:sz w:val="28"/>
          <w:szCs w:val="28"/>
        </w:rPr>
        <w:t>О внесении изменений в муниципальную программу «</w:t>
      </w:r>
      <w:r w:rsidR="009E1607">
        <w:rPr>
          <w:sz w:val="28"/>
          <w:szCs w:val="28"/>
        </w:rPr>
        <w:t>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</w:t>
      </w:r>
      <w:r w:rsidR="00B038AB" w:rsidRPr="004302B8">
        <w:rPr>
          <w:color w:val="000000"/>
          <w:sz w:val="28"/>
          <w:szCs w:val="28"/>
        </w:rPr>
        <w:t>»</w:t>
      </w:r>
      <w:r w:rsidR="00582A54" w:rsidRPr="004302B8">
        <w:rPr>
          <w:sz w:val="28"/>
          <w:szCs w:val="28"/>
        </w:rPr>
        <w:t>;</w:t>
      </w:r>
    </w:p>
    <w:p w:rsidR="00582A54" w:rsidRPr="009E1607" w:rsidRDefault="008B3630" w:rsidP="00286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99E">
        <w:rPr>
          <w:sz w:val="28"/>
          <w:szCs w:val="28"/>
        </w:rPr>
        <w:t xml:space="preserve"> </w:t>
      </w:r>
      <w:r w:rsidR="008712C9" w:rsidRPr="009E1607">
        <w:rPr>
          <w:rFonts w:ascii="Times New Roman" w:hAnsi="Times New Roman" w:cs="Times New Roman"/>
          <w:sz w:val="28"/>
          <w:szCs w:val="28"/>
        </w:rPr>
        <w:t>№19-08/</w:t>
      </w:r>
      <w:r w:rsidR="009E1607" w:rsidRPr="009E1607">
        <w:rPr>
          <w:rFonts w:ascii="Times New Roman" w:hAnsi="Times New Roman" w:cs="Times New Roman"/>
          <w:sz w:val="28"/>
          <w:szCs w:val="28"/>
        </w:rPr>
        <w:t>115</w:t>
      </w:r>
      <w:r w:rsidR="008712C9" w:rsidRPr="009E1607">
        <w:rPr>
          <w:rFonts w:ascii="Times New Roman" w:hAnsi="Times New Roman" w:cs="Times New Roman"/>
          <w:sz w:val="28"/>
          <w:szCs w:val="28"/>
        </w:rPr>
        <w:t xml:space="preserve">- </w:t>
      </w:r>
      <w:r w:rsidR="000B5C70" w:rsidRPr="000B5C70">
        <w:rPr>
          <w:rFonts w:ascii="Times New Roman" w:hAnsi="Times New Roman" w:cs="Times New Roman"/>
          <w:sz w:val="28"/>
          <w:szCs w:val="28"/>
        </w:rPr>
        <w:t>ЗППА</w:t>
      </w:r>
      <w:r w:rsidR="00582A54" w:rsidRPr="009E1607">
        <w:rPr>
          <w:rFonts w:ascii="Times New Roman" w:hAnsi="Times New Roman" w:cs="Times New Roman"/>
          <w:sz w:val="28"/>
          <w:szCs w:val="28"/>
        </w:rPr>
        <w:t xml:space="preserve"> от </w:t>
      </w:r>
      <w:r w:rsidR="009E1607" w:rsidRPr="009E1607">
        <w:rPr>
          <w:rFonts w:ascii="Times New Roman" w:hAnsi="Times New Roman" w:cs="Times New Roman"/>
          <w:sz w:val="28"/>
          <w:szCs w:val="28"/>
        </w:rPr>
        <w:t>12 ноября</w:t>
      </w:r>
      <w:r w:rsidR="00582A54" w:rsidRPr="009E1607">
        <w:rPr>
          <w:rFonts w:ascii="Times New Roman" w:hAnsi="Times New Roman" w:cs="Times New Roman"/>
          <w:sz w:val="28"/>
          <w:szCs w:val="28"/>
        </w:rPr>
        <w:t xml:space="preserve"> 20</w:t>
      </w:r>
      <w:r w:rsidR="008712C9" w:rsidRPr="009E1607">
        <w:rPr>
          <w:rFonts w:ascii="Times New Roman" w:hAnsi="Times New Roman" w:cs="Times New Roman"/>
          <w:sz w:val="28"/>
          <w:szCs w:val="28"/>
        </w:rPr>
        <w:t>20</w:t>
      </w:r>
      <w:r w:rsidR="00582A54" w:rsidRPr="009E1607">
        <w:rPr>
          <w:rFonts w:ascii="Times New Roman" w:hAnsi="Times New Roman" w:cs="Times New Roman"/>
          <w:sz w:val="28"/>
          <w:szCs w:val="28"/>
        </w:rPr>
        <w:t xml:space="preserve"> г «</w:t>
      </w:r>
      <w:r w:rsidR="009E1607" w:rsidRPr="009E160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 программу «</w:t>
      </w:r>
      <w:r w:rsidR="009E1607" w:rsidRPr="009E1607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городе Советская Гавань Советско-Гаванского муниципального района </w:t>
      </w:r>
      <w:r w:rsidR="00286744">
        <w:rPr>
          <w:rFonts w:ascii="Times New Roman" w:hAnsi="Times New Roman" w:cs="Times New Roman"/>
          <w:sz w:val="28"/>
          <w:szCs w:val="28"/>
        </w:rPr>
        <w:t xml:space="preserve"> </w:t>
      </w:r>
      <w:r w:rsidR="009E1607" w:rsidRPr="009E1607">
        <w:rPr>
          <w:rFonts w:ascii="Times New Roman" w:hAnsi="Times New Roman" w:cs="Times New Roman"/>
          <w:sz w:val="28"/>
          <w:szCs w:val="28"/>
        </w:rPr>
        <w:t>Хабаровского края на 2012-2015 годы и на период до 2020 года</w:t>
      </w:r>
      <w:r w:rsidR="00582A54" w:rsidRPr="009E1607">
        <w:rPr>
          <w:rFonts w:ascii="Times New Roman" w:hAnsi="Times New Roman" w:cs="Times New Roman"/>
          <w:sz w:val="28"/>
          <w:szCs w:val="28"/>
        </w:rPr>
        <w:t>»</w:t>
      </w:r>
      <w:r w:rsidR="0099615C" w:rsidRPr="009E1607">
        <w:rPr>
          <w:rFonts w:ascii="Times New Roman" w:hAnsi="Times New Roman" w:cs="Times New Roman"/>
          <w:sz w:val="28"/>
          <w:szCs w:val="28"/>
        </w:rPr>
        <w:t>;</w:t>
      </w:r>
    </w:p>
    <w:p w:rsidR="0099615C" w:rsidRDefault="0099615C" w:rsidP="000E3099">
      <w:pPr>
        <w:ind w:firstLine="708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</w:t>
      </w:r>
      <w:r w:rsidR="00286744">
        <w:rPr>
          <w:sz w:val="28"/>
          <w:szCs w:val="28"/>
        </w:rPr>
        <w:t>116</w:t>
      </w:r>
      <w:r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Pr="004302B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18 </w:t>
      </w:r>
      <w:r w:rsidR="00286744">
        <w:rPr>
          <w:sz w:val="28"/>
          <w:szCs w:val="28"/>
        </w:rPr>
        <w:t>ноября</w:t>
      </w:r>
      <w:r w:rsidRPr="004302B8">
        <w:rPr>
          <w:sz w:val="28"/>
          <w:szCs w:val="28"/>
        </w:rPr>
        <w:t xml:space="preserve"> 2020 г </w:t>
      </w:r>
      <w:r w:rsidR="000E3099">
        <w:rPr>
          <w:color w:val="000000"/>
          <w:sz w:val="28"/>
          <w:szCs w:val="28"/>
        </w:rPr>
        <w:t>«</w:t>
      </w:r>
      <w:r w:rsidR="00286744" w:rsidRPr="00E91CE2">
        <w:rPr>
          <w:color w:val="000000"/>
          <w:sz w:val="28"/>
          <w:szCs w:val="28"/>
        </w:rPr>
        <w:t xml:space="preserve">О внесении изменений в Адресную программу </w:t>
      </w:r>
      <w:r w:rsidR="00286744" w:rsidRPr="00E91CE2">
        <w:rPr>
          <w:sz w:val="28"/>
          <w:szCs w:val="28"/>
        </w:rPr>
        <w:t>города Советская Гавань по переселению граждан из аварийного жилищного фонда, признанного таковым до 01 января 2017 года, на 2019-2021 годы</w:t>
      </w:r>
      <w:r w:rsidRPr="004302B8">
        <w:rPr>
          <w:sz w:val="28"/>
          <w:szCs w:val="28"/>
        </w:rPr>
        <w:t>»</w:t>
      </w:r>
      <w:r w:rsidR="000E3099">
        <w:rPr>
          <w:sz w:val="28"/>
          <w:szCs w:val="28"/>
        </w:rPr>
        <w:t>;</w:t>
      </w:r>
      <w:r w:rsidRPr="0099615C">
        <w:rPr>
          <w:sz w:val="28"/>
          <w:szCs w:val="28"/>
        </w:rPr>
        <w:t xml:space="preserve"> </w:t>
      </w:r>
    </w:p>
    <w:p w:rsidR="0099615C" w:rsidRDefault="0099615C" w:rsidP="0099615C">
      <w:pPr>
        <w:ind w:firstLine="708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</w:t>
      </w:r>
      <w:r w:rsidR="00286744">
        <w:rPr>
          <w:sz w:val="28"/>
          <w:szCs w:val="28"/>
        </w:rPr>
        <w:t>131</w:t>
      </w:r>
      <w:r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Pr="004302B8">
        <w:rPr>
          <w:sz w:val="28"/>
          <w:szCs w:val="28"/>
        </w:rPr>
        <w:t xml:space="preserve"> от </w:t>
      </w:r>
      <w:r w:rsidR="00286744">
        <w:rPr>
          <w:sz w:val="28"/>
          <w:szCs w:val="28"/>
        </w:rPr>
        <w:t>23 ноября</w:t>
      </w:r>
      <w:r w:rsidRPr="004302B8">
        <w:rPr>
          <w:sz w:val="28"/>
          <w:szCs w:val="28"/>
        </w:rPr>
        <w:t xml:space="preserve"> 2020 г «</w:t>
      </w:r>
      <w:r w:rsidR="00286744">
        <w:rPr>
          <w:sz w:val="28"/>
          <w:szCs w:val="28"/>
        </w:rPr>
        <w:t xml:space="preserve">О внесении изменений в муниципальную программу  </w:t>
      </w:r>
      <w:r w:rsidR="00286744">
        <w:rPr>
          <w:color w:val="000000"/>
          <w:sz w:val="28"/>
          <w:szCs w:val="28"/>
        </w:rPr>
        <w:t>«</w:t>
      </w:r>
      <w:r w:rsidR="00286744">
        <w:rPr>
          <w:sz w:val="28"/>
          <w:szCs w:val="28"/>
        </w:rPr>
        <w:t>Ремонт и реконструкция электрических сетей городского поселения  «Город Советская Гавань» на 2019-2022 годы</w:t>
      </w:r>
      <w:r w:rsidRPr="004302B8">
        <w:rPr>
          <w:sz w:val="28"/>
          <w:szCs w:val="28"/>
        </w:rPr>
        <w:t>»</w:t>
      </w:r>
      <w:r w:rsidR="000E3099">
        <w:rPr>
          <w:sz w:val="28"/>
          <w:szCs w:val="28"/>
        </w:rPr>
        <w:t>;</w:t>
      </w:r>
      <w:r w:rsidRPr="0099615C">
        <w:rPr>
          <w:sz w:val="28"/>
          <w:szCs w:val="28"/>
        </w:rPr>
        <w:t xml:space="preserve"> </w:t>
      </w:r>
    </w:p>
    <w:p w:rsidR="0099615C" w:rsidRDefault="0099615C" w:rsidP="0099615C">
      <w:pPr>
        <w:ind w:firstLine="708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</w:t>
      </w:r>
      <w:r w:rsidR="00286744">
        <w:rPr>
          <w:sz w:val="28"/>
          <w:szCs w:val="28"/>
        </w:rPr>
        <w:t>132</w:t>
      </w:r>
      <w:r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Pr="004302B8">
        <w:rPr>
          <w:sz w:val="28"/>
          <w:szCs w:val="28"/>
        </w:rPr>
        <w:t xml:space="preserve"> от </w:t>
      </w:r>
      <w:r w:rsidR="00286744">
        <w:rPr>
          <w:sz w:val="28"/>
          <w:szCs w:val="28"/>
        </w:rPr>
        <w:t>23 ноября</w:t>
      </w:r>
      <w:r w:rsidRPr="004302B8">
        <w:rPr>
          <w:sz w:val="28"/>
          <w:szCs w:val="28"/>
        </w:rPr>
        <w:t xml:space="preserve"> 2020 г «</w:t>
      </w:r>
      <w:r w:rsidR="00286744">
        <w:rPr>
          <w:sz w:val="28"/>
          <w:szCs w:val="28"/>
        </w:rPr>
        <w:t xml:space="preserve">О внесении изменений в муниципальную программу  </w:t>
      </w:r>
      <w:r w:rsidR="00286744">
        <w:rPr>
          <w:color w:val="000000"/>
          <w:sz w:val="28"/>
          <w:szCs w:val="28"/>
        </w:rPr>
        <w:t>«</w:t>
      </w:r>
      <w:r w:rsidR="00286744" w:rsidRPr="00654372">
        <w:rPr>
          <w:sz w:val="28"/>
          <w:szCs w:val="28"/>
        </w:rPr>
        <w:t>Реконструкция уличного освещения городского поселения «Город Советская Гавань» на 2019-202</w:t>
      </w:r>
      <w:r w:rsidR="00286744">
        <w:rPr>
          <w:sz w:val="28"/>
          <w:szCs w:val="28"/>
        </w:rPr>
        <w:t>2</w:t>
      </w:r>
      <w:r w:rsidR="00286744" w:rsidRPr="00654372">
        <w:rPr>
          <w:sz w:val="28"/>
          <w:szCs w:val="28"/>
        </w:rPr>
        <w:t xml:space="preserve"> годы</w:t>
      </w:r>
      <w:r w:rsidRPr="004302B8">
        <w:rPr>
          <w:sz w:val="28"/>
          <w:szCs w:val="28"/>
        </w:rPr>
        <w:t>»</w:t>
      </w:r>
      <w:r w:rsidR="000E3099">
        <w:rPr>
          <w:sz w:val="28"/>
          <w:szCs w:val="28"/>
        </w:rPr>
        <w:t>;</w:t>
      </w:r>
      <w:r w:rsidRPr="0099615C">
        <w:rPr>
          <w:sz w:val="28"/>
          <w:szCs w:val="28"/>
        </w:rPr>
        <w:t xml:space="preserve"> </w:t>
      </w:r>
    </w:p>
    <w:p w:rsidR="0099615C" w:rsidRDefault="00286744" w:rsidP="0028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15C" w:rsidRPr="004302B8">
        <w:rPr>
          <w:sz w:val="28"/>
          <w:szCs w:val="28"/>
        </w:rPr>
        <w:t>№19-08/</w:t>
      </w:r>
      <w:r>
        <w:rPr>
          <w:sz w:val="28"/>
          <w:szCs w:val="28"/>
        </w:rPr>
        <w:t>141</w:t>
      </w:r>
      <w:r w:rsidR="0099615C"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="0099615C" w:rsidRPr="004302B8">
        <w:rPr>
          <w:sz w:val="28"/>
          <w:szCs w:val="28"/>
        </w:rPr>
        <w:t xml:space="preserve"> от </w:t>
      </w:r>
      <w:r>
        <w:rPr>
          <w:sz w:val="28"/>
          <w:szCs w:val="28"/>
        </w:rPr>
        <w:t>28 декабря</w:t>
      </w:r>
      <w:r w:rsidR="0099615C" w:rsidRPr="004302B8">
        <w:rPr>
          <w:sz w:val="28"/>
          <w:szCs w:val="28"/>
        </w:rPr>
        <w:t xml:space="preserve"> 2020 г «</w:t>
      </w:r>
      <w:r>
        <w:rPr>
          <w:sz w:val="28"/>
          <w:szCs w:val="28"/>
        </w:rPr>
        <w:t>О внесении изменений в постановление администрации городского поселения «Город Советская Гавань» Советско-Гаванского муниципального района Хабаровского края от 26.12.2018 № 1129 «</w:t>
      </w:r>
      <w:r w:rsidRPr="006F1FAE">
        <w:rPr>
          <w:sz w:val="28"/>
          <w:szCs w:val="28"/>
        </w:rPr>
        <w:t>Об утверж</w:t>
      </w:r>
      <w:r>
        <w:rPr>
          <w:sz w:val="28"/>
          <w:szCs w:val="28"/>
        </w:rPr>
        <w:t xml:space="preserve">дении муниципальной программы </w:t>
      </w:r>
      <w:r w:rsidRPr="006F1FAE">
        <w:rPr>
          <w:sz w:val="28"/>
          <w:szCs w:val="28"/>
        </w:rPr>
        <w:t>«</w:t>
      </w:r>
      <w:r w:rsidRPr="00534996">
        <w:rPr>
          <w:sz w:val="28"/>
          <w:szCs w:val="28"/>
        </w:rPr>
        <w:t>Профилактика терроризма и экстремизма, минимизации и (или) ликвидации последствий проявлений терроризма, экстремизма на территории города Советская Гавань на 2020-2022 годы</w:t>
      </w:r>
      <w:r w:rsidRPr="006F1FAE">
        <w:rPr>
          <w:sz w:val="28"/>
          <w:szCs w:val="28"/>
        </w:rPr>
        <w:t>»</w:t>
      </w:r>
      <w:r>
        <w:rPr>
          <w:sz w:val="28"/>
          <w:szCs w:val="28"/>
        </w:rPr>
        <w:t xml:space="preserve"> и в  муниципальную программу  </w:t>
      </w:r>
      <w:r>
        <w:rPr>
          <w:color w:val="000000"/>
          <w:sz w:val="28"/>
          <w:szCs w:val="28"/>
        </w:rPr>
        <w:t>«</w:t>
      </w:r>
      <w:r w:rsidRPr="00534996">
        <w:rPr>
          <w:sz w:val="28"/>
          <w:szCs w:val="28"/>
        </w:rPr>
        <w:t xml:space="preserve">Профилактика терроризма и экстремизма, минимизации и (или) ликвидации </w:t>
      </w:r>
      <w:r w:rsidRPr="00534996">
        <w:rPr>
          <w:sz w:val="28"/>
          <w:szCs w:val="28"/>
        </w:rPr>
        <w:lastRenderedPageBreak/>
        <w:t xml:space="preserve">последствий проявлений терроризма, экстремизма на территории </w:t>
      </w:r>
      <w:r>
        <w:rPr>
          <w:sz w:val="28"/>
          <w:szCs w:val="28"/>
        </w:rPr>
        <w:t xml:space="preserve"> </w:t>
      </w:r>
      <w:r w:rsidRPr="00534996">
        <w:rPr>
          <w:sz w:val="28"/>
          <w:szCs w:val="28"/>
        </w:rPr>
        <w:t>города Советская Гавань на 2020-2022 годы</w:t>
      </w:r>
      <w:r w:rsidR="0099615C" w:rsidRPr="004302B8">
        <w:rPr>
          <w:sz w:val="28"/>
          <w:szCs w:val="28"/>
        </w:rPr>
        <w:t>»</w:t>
      </w:r>
      <w:r w:rsidR="000E3099">
        <w:rPr>
          <w:sz w:val="28"/>
          <w:szCs w:val="28"/>
        </w:rPr>
        <w:t>;</w:t>
      </w:r>
      <w:r w:rsidR="0099615C" w:rsidRPr="0099615C">
        <w:rPr>
          <w:sz w:val="28"/>
          <w:szCs w:val="28"/>
        </w:rPr>
        <w:t xml:space="preserve"> </w:t>
      </w:r>
    </w:p>
    <w:p w:rsidR="0099615C" w:rsidRDefault="00286744" w:rsidP="0028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15C" w:rsidRPr="004302B8">
        <w:rPr>
          <w:sz w:val="28"/>
          <w:szCs w:val="28"/>
        </w:rPr>
        <w:t>№19-08/</w:t>
      </w:r>
      <w:r>
        <w:rPr>
          <w:sz w:val="28"/>
          <w:szCs w:val="28"/>
        </w:rPr>
        <w:t>143</w:t>
      </w:r>
      <w:r w:rsidR="0099615C"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="0099615C" w:rsidRPr="004302B8">
        <w:rPr>
          <w:sz w:val="28"/>
          <w:szCs w:val="28"/>
        </w:rPr>
        <w:t xml:space="preserve"> от </w:t>
      </w:r>
      <w:r w:rsidR="000E309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99615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9615C" w:rsidRPr="004302B8">
        <w:rPr>
          <w:sz w:val="28"/>
          <w:szCs w:val="28"/>
        </w:rPr>
        <w:t xml:space="preserve"> 2020 г «</w:t>
      </w:r>
      <w:r>
        <w:rPr>
          <w:sz w:val="28"/>
          <w:szCs w:val="28"/>
        </w:rPr>
        <w:t>Об утверждении муниципальной программы «</w:t>
      </w:r>
      <w:r w:rsidRPr="004418ED">
        <w:rPr>
          <w:sz w:val="28"/>
          <w:szCs w:val="28"/>
        </w:rPr>
        <w:t>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</w:t>
      </w:r>
      <w:r>
        <w:rPr>
          <w:sz w:val="28"/>
          <w:szCs w:val="28"/>
        </w:rPr>
        <w:t>22</w:t>
      </w:r>
      <w:r w:rsidRPr="004418ED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4418ED">
        <w:rPr>
          <w:sz w:val="28"/>
          <w:szCs w:val="28"/>
        </w:rPr>
        <w:t xml:space="preserve"> годы</w:t>
      </w:r>
      <w:r w:rsidR="0099615C" w:rsidRPr="004302B8">
        <w:rPr>
          <w:sz w:val="28"/>
          <w:szCs w:val="28"/>
        </w:rPr>
        <w:t>»</w:t>
      </w:r>
      <w:r w:rsidR="000E3099">
        <w:rPr>
          <w:sz w:val="28"/>
          <w:szCs w:val="28"/>
        </w:rPr>
        <w:t>;</w:t>
      </w:r>
    </w:p>
    <w:p w:rsidR="000E3099" w:rsidRDefault="000E3099" w:rsidP="000E3099">
      <w:pPr>
        <w:ind w:firstLine="708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</w:t>
      </w:r>
      <w:r w:rsidR="00286744">
        <w:rPr>
          <w:sz w:val="28"/>
          <w:szCs w:val="28"/>
        </w:rPr>
        <w:t>144</w:t>
      </w:r>
      <w:r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Pr="004302B8">
        <w:rPr>
          <w:sz w:val="28"/>
          <w:szCs w:val="28"/>
        </w:rPr>
        <w:t xml:space="preserve"> от </w:t>
      </w:r>
      <w:r w:rsidR="00286744">
        <w:rPr>
          <w:sz w:val="28"/>
          <w:szCs w:val="28"/>
        </w:rPr>
        <w:t>29 декабря</w:t>
      </w:r>
      <w:r w:rsidRPr="004302B8">
        <w:rPr>
          <w:sz w:val="28"/>
          <w:szCs w:val="28"/>
        </w:rPr>
        <w:t xml:space="preserve"> 2020 г «</w:t>
      </w:r>
      <w:r w:rsidR="00286744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286744" w:rsidRPr="00053FC1">
        <w:rPr>
          <w:color w:val="000000"/>
          <w:sz w:val="28"/>
          <w:szCs w:val="28"/>
        </w:rPr>
        <w:t>«Развитие физической культуры и спорта в городе Советская Гавань на 20</w:t>
      </w:r>
      <w:r w:rsidR="00286744">
        <w:rPr>
          <w:color w:val="000000"/>
          <w:sz w:val="28"/>
          <w:szCs w:val="28"/>
        </w:rPr>
        <w:t>23</w:t>
      </w:r>
      <w:r w:rsidR="00286744" w:rsidRPr="00053FC1">
        <w:rPr>
          <w:color w:val="000000"/>
          <w:sz w:val="28"/>
          <w:szCs w:val="28"/>
        </w:rPr>
        <w:t>-202</w:t>
      </w:r>
      <w:r w:rsidR="00286744">
        <w:rPr>
          <w:color w:val="000000"/>
          <w:sz w:val="28"/>
          <w:szCs w:val="28"/>
        </w:rPr>
        <w:t>5</w:t>
      </w:r>
      <w:r w:rsidR="00286744" w:rsidRPr="00053FC1">
        <w:rPr>
          <w:color w:val="000000"/>
          <w:sz w:val="28"/>
          <w:szCs w:val="28"/>
        </w:rPr>
        <w:t xml:space="preserve"> годы</w:t>
      </w:r>
      <w:r w:rsidRPr="004302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86744" w:rsidRDefault="00286744" w:rsidP="00286744">
      <w:pPr>
        <w:ind w:firstLine="708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</w:t>
      </w:r>
      <w:r>
        <w:rPr>
          <w:sz w:val="28"/>
          <w:szCs w:val="28"/>
        </w:rPr>
        <w:t>145</w:t>
      </w:r>
      <w:r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Pr="004302B8">
        <w:rPr>
          <w:sz w:val="28"/>
          <w:szCs w:val="28"/>
        </w:rPr>
        <w:t xml:space="preserve"> от </w:t>
      </w:r>
      <w:r>
        <w:rPr>
          <w:sz w:val="28"/>
          <w:szCs w:val="28"/>
        </w:rPr>
        <w:t>29 декабря</w:t>
      </w:r>
      <w:r w:rsidRPr="004302B8">
        <w:rPr>
          <w:sz w:val="28"/>
          <w:szCs w:val="28"/>
        </w:rPr>
        <w:t xml:space="preserve"> 2020 г «</w:t>
      </w:r>
      <w:r w:rsidR="000B5C70" w:rsidRPr="00053FC1">
        <w:rPr>
          <w:color w:val="000000"/>
          <w:sz w:val="28"/>
          <w:szCs w:val="28"/>
        </w:rPr>
        <w:t>О внесении изменений в муниципальную программу «</w:t>
      </w:r>
      <w:r w:rsidR="000B5C70">
        <w:rPr>
          <w:sz w:val="28"/>
          <w:szCs w:val="28"/>
        </w:rPr>
        <w:t>Развитие культурно-досуговой деятельности в городе Советская Гавань на 2020-2022 годы</w:t>
      </w:r>
      <w:r w:rsidRPr="004302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E3099" w:rsidRDefault="000E3099" w:rsidP="000E3099">
      <w:pPr>
        <w:ind w:firstLine="708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</w:t>
      </w:r>
      <w:r w:rsidR="00286744">
        <w:rPr>
          <w:sz w:val="28"/>
          <w:szCs w:val="28"/>
        </w:rPr>
        <w:t>146</w:t>
      </w:r>
      <w:r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Pr="004302B8">
        <w:rPr>
          <w:sz w:val="28"/>
          <w:szCs w:val="28"/>
        </w:rPr>
        <w:t xml:space="preserve"> от </w:t>
      </w:r>
      <w:r w:rsidR="00286744">
        <w:rPr>
          <w:sz w:val="28"/>
          <w:szCs w:val="28"/>
        </w:rPr>
        <w:t>30 декабря</w:t>
      </w:r>
      <w:r w:rsidRPr="004302B8">
        <w:rPr>
          <w:sz w:val="28"/>
          <w:szCs w:val="28"/>
        </w:rPr>
        <w:t xml:space="preserve"> 2020 г «</w:t>
      </w:r>
      <w:r w:rsidR="00286744">
        <w:rPr>
          <w:sz w:val="28"/>
          <w:szCs w:val="28"/>
        </w:rPr>
        <w:t>О внесении изменений в муниципальную программу «Обеспечение общественной безопасности и противодействие преступности  в городе Советская Гавань на 2019-2022 годы</w:t>
      </w:r>
      <w:r w:rsidRPr="004302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E3099" w:rsidRDefault="000E3099" w:rsidP="000E3099">
      <w:pPr>
        <w:ind w:firstLine="708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</w:t>
      </w:r>
      <w:r>
        <w:rPr>
          <w:sz w:val="28"/>
          <w:szCs w:val="28"/>
        </w:rPr>
        <w:t>1</w:t>
      </w:r>
      <w:r w:rsidR="00286744">
        <w:rPr>
          <w:sz w:val="28"/>
          <w:szCs w:val="28"/>
        </w:rPr>
        <w:t>47</w:t>
      </w:r>
      <w:r w:rsidRPr="004302B8">
        <w:rPr>
          <w:sz w:val="28"/>
          <w:szCs w:val="28"/>
        </w:rPr>
        <w:t xml:space="preserve">- </w:t>
      </w:r>
      <w:r w:rsidR="000B5C70" w:rsidRPr="000B5C70">
        <w:rPr>
          <w:sz w:val="28"/>
          <w:szCs w:val="28"/>
        </w:rPr>
        <w:t>ЗППА</w:t>
      </w:r>
      <w:r w:rsidRPr="004302B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</w:t>
      </w:r>
      <w:r w:rsidR="00286744">
        <w:rPr>
          <w:sz w:val="28"/>
          <w:szCs w:val="28"/>
        </w:rPr>
        <w:t>декабря</w:t>
      </w:r>
      <w:r w:rsidRPr="004302B8">
        <w:rPr>
          <w:sz w:val="28"/>
          <w:szCs w:val="28"/>
        </w:rPr>
        <w:t xml:space="preserve"> 2020 г «</w:t>
      </w:r>
      <w:r w:rsidR="00286744" w:rsidRPr="007B6588">
        <w:rPr>
          <w:sz w:val="28"/>
          <w:szCs w:val="28"/>
        </w:rPr>
        <w:t>О внесении изменений  в муниципальную программу «Развитие и поддержка малого и среднего предпринимательства в городе Советская Гавань на 2019-202</w:t>
      </w:r>
      <w:r w:rsidR="00286744">
        <w:rPr>
          <w:sz w:val="28"/>
          <w:szCs w:val="28"/>
        </w:rPr>
        <w:t>3</w:t>
      </w:r>
      <w:r w:rsidR="00286744" w:rsidRPr="007B6588">
        <w:rPr>
          <w:sz w:val="28"/>
          <w:szCs w:val="28"/>
        </w:rPr>
        <w:t xml:space="preserve"> годы</w:t>
      </w:r>
      <w:r w:rsidRPr="004302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4E59" w:rsidRDefault="00554E59" w:rsidP="00554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6247AF">
        <w:rPr>
          <w:sz w:val="28"/>
          <w:szCs w:val="28"/>
        </w:rPr>
        <w:t>финансово-экономических экспертиз</w:t>
      </w:r>
      <w:r>
        <w:rPr>
          <w:sz w:val="28"/>
          <w:szCs w:val="28"/>
        </w:rPr>
        <w:t xml:space="preserve"> проектов подготовлено </w:t>
      </w:r>
      <w:r w:rsidR="009E1607">
        <w:rPr>
          <w:sz w:val="28"/>
          <w:szCs w:val="28"/>
        </w:rPr>
        <w:t>22</w:t>
      </w:r>
      <w:r>
        <w:rPr>
          <w:sz w:val="28"/>
          <w:szCs w:val="28"/>
        </w:rPr>
        <w:t xml:space="preserve"> предложени</w:t>
      </w:r>
      <w:r w:rsidR="000E3099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="009E1607">
        <w:rPr>
          <w:sz w:val="28"/>
          <w:szCs w:val="28"/>
        </w:rPr>
        <w:t>5</w:t>
      </w:r>
      <w:r w:rsidRPr="00DA7950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й</w:t>
      </w:r>
      <w:r w:rsidRPr="00DA7950">
        <w:rPr>
          <w:sz w:val="28"/>
          <w:szCs w:val="28"/>
        </w:rPr>
        <w:t xml:space="preserve"> смыслового характера (неисчисляемые) и имеющие численное выражение (счетные и технические ошибки</w:t>
      </w:r>
      <w:r>
        <w:rPr>
          <w:sz w:val="28"/>
          <w:szCs w:val="28"/>
        </w:rPr>
        <w:t>)</w:t>
      </w:r>
      <w:r w:rsidRPr="00DA7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950">
        <w:rPr>
          <w:sz w:val="28"/>
          <w:szCs w:val="28"/>
        </w:rPr>
        <w:t xml:space="preserve">По результатам проведенных экспертиз составлено </w:t>
      </w:r>
      <w:r w:rsidR="009E1607">
        <w:rPr>
          <w:sz w:val="28"/>
          <w:szCs w:val="28"/>
        </w:rPr>
        <w:t>22</w:t>
      </w:r>
      <w:r>
        <w:rPr>
          <w:sz w:val="28"/>
          <w:szCs w:val="28"/>
        </w:rPr>
        <w:t xml:space="preserve"> заключений, которые направлены в </w:t>
      </w:r>
      <w:r w:rsidR="009E1607">
        <w:rPr>
          <w:sz w:val="28"/>
          <w:szCs w:val="28"/>
        </w:rPr>
        <w:t>А</w:t>
      </w:r>
      <w:r>
        <w:rPr>
          <w:sz w:val="28"/>
          <w:szCs w:val="28"/>
        </w:rPr>
        <w:t>дминистрацию города Советская Гавань.</w:t>
      </w:r>
    </w:p>
    <w:p w:rsidR="0079228F" w:rsidRPr="0097276C" w:rsidRDefault="0079228F" w:rsidP="0079228F">
      <w:pPr>
        <w:pStyle w:val="af3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Подготовлено «</w:t>
      </w:r>
      <w:r w:rsidRPr="0097276C">
        <w:rPr>
          <w:sz w:val="28"/>
          <w:szCs w:val="28"/>
        </w:rPr>
        <w:t xml:space="preserve">Заключение на Отчет об исполнении бюджета городского поселения «Город Советская Гавань»  Советско-Гаванского муниципального района Хабаровского края за </w:t>
      </w:r>
      <w:r w:rsidR="009E1607">
        <w:rPr>
          <w:sz w:val="28"/>
          <w:szCs w:val="28"/>
        </w:rPr>
        <w:t>девять месяцев</w:t>
      </w:r>
      <w:r w:rsidRPr="0097276C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» № 19-08</w:t>
      </w:r>
      <w:r w:rsidR="00554E59">
        <w:rPr>
          <w:sz w:val="28"/>
          <w:szCs w:val="28"/>
        </w:rPr>
        <w:t>/</w:t>
      </w:r>
      <w:r w:rsidR="000B5C70">
        <w:rPr>
          <w:sz w:val="28"/>
          <w:szCs w:val="28"/>
        </w:rPr>
        <w:t>113</w:t>
      </w:r>
      <w:r w:rsidR="00554E59">
        <w:rPr>
          <w:sz w:val="28"/>
          <w:szCs w:val="28"/>
        </w:rPr>
        <w:t xml:space="preserve">-ЗППА от </w:t>
      </w:r>
      <w:r w:rsidR="000B5C70">
        <w:rPr>
          <w:sz w:val="28"/>
          <w:szCs w:val="28"/>
        </w:rPr>
        <w:t>11.11</w:t>
      </w:r>
      <w:r w:rsidR="00554E59">
        <w:rPr>
          <w:sz w:val="28"/>
          <w:szCs w:val="28"/>
        </w:rPr>
        <w:t>.2020г.</w:t>
      </w:r>
      <w:r w:rsidRPr="0097276C">
        <w:rPr>
          <w:sz w:val="28"/>
          <w:szCs w:val="28"/>
        </w:rPr>
        <w:t xml:space="preserve">, </w:t>
      </w:r>
      <w:r w:rsidRPr="0097276C">
        <w:rPr>
          <w:bCs/>
          <w:sz w:val="28"/>
          <w:szCs w:val="28"/>
        </w:rPr>
        <w:t xml:space="preserve">в соответствии со ст.157,ст. 264.2 Бюджетного кодекса Российской Федерации,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7276C">
        <w:rPr>
          <w:sz w:val="28"/>
          <w:szCs w:val="28"/>
        </w:rPr>
        <w:t>«Положением о контрольно-счетном</w:t>
      </w:r>
      <w:proofErr w:type="gramEnd"/>
      <w:r w:rsidRPr="0097276C">
        <w:rPr>
          <w:sz w:val="28"/>
          <w:szCs w:val="28"/>
        </w:rPr>
        <w:t xml:space="preserve"> </w:t>
      </w:r>
      <w:proofErr w:type="gramStart"/>
      <w:r w:rsidRPr="0097276C">
        <w:rPr>
          <w:sz w:val="28"/>
          <w:szCs w:val="28"/>
        </w:rPr>
        <w:t>органе</w:t>
      </w:r>
      <w:proofErr w:type="gramEnd"/>
      <w:r w:rsidRPr="0097276C">
        <w:rPr>
          <w:sz w:val="28"/>
          <w:szCs w:val="28"/>
        </w:rPr>
        <w:t xml:space="preserve"> </w:t>
      </w:r>
      <w:proofErr w:type="gramStart"/>
      <w:r w:rsidRPr="0097276C">
        <w:rPr>
          <w:sz w:val="28"/>
          <w:szCs w:val="28"/>
        </w:rPr>
        <w:t xml:space="preserve">Города Советская Гавань, утвержденным Решением Совета депутатов города «Город Советская Гавань» от 05.12.2013 г. № 13, стандартом </w:t>
      </w:r>
      <w:r w:rsidRPr="0097276C">
        <w:rPr>
          <w:rFonts w:cs="Times New Roman"/>
          <w:sz w:val="28"/>
          <w:szCs w:val="28"/>
        </w:rPr>
        <w:t>внешнего государственного финансового контроля «</w:t>
      </w:r>
      <w:r w:rsidRPr="0097276C">
        <w:rPr>
          <w:rFonts w:eastAsia="Times New Roman" w:cs="Times New Roman"/>
          <w:sz w:val="28"/>
          <w:szCs w:val="28"/>
          <w:lang w:eastAsia="ru-RU"/>
        </w:rPr>
        <w:t>Подготовка информации о ходе исполнения местного бюджета</w:t>
      </w:r>
      <w:r w:rsidRPr="0097276C">
        <w:rPr>
          <w:rFonts w:cs="Times New Roman"/>
          <w:sz w:val="28"/>
          <w:szCs w:val="28"/>
        </w:rPr>
        <w:t>»</w:t>
      </w:r>
      <w:r w:rsidRPr="0097276C">
        <w:rPr>
          <w:sz w:val="28"/>
          <w:szCs w:val="28"/>
        </w:rPr>
        <w:t xml:space="preserve">, утвержденным председателем контрольно-счетного органа города Советская Гавань </w:t>
      </w:r>
      <w:r w:rsidRPr="0097276C">
        <w:rPr>
          <w:rFonts w:cs="Times New Roman"/>
          <w:sz w:val="28"/>
          <w:szCs w:val="28"/>
        </w:rPr>
        <w:t>от 15.07.2018 года № 13/18-С</w:t>
      </w:r>
      <w:r w:rsidRPr="0097276C">
        <w:rPr>
          <w:sz w:val="28"/>
          <w:szCs w:val="28"/>
        </w:rPr>
        <w:t>.</w:t>
      </w:r>
      <w:proofErr w:type="gramEnd"/>
    </w:p>
    <w:p w:rsidR="002E6ACB" w:rsidRPr="000F7FCB" w:rsidRDefault="002E6ACB" w:rsidP="002E6AC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7FCB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О</w:t>
      </w:r>
      <w:r w:rsidRPr="000F7FCB">
        <w:rPr>
          <w:sz w:val="28"/>
          <w:szCs w:val="28"/>
        </w:rPr>
        <w:t xml:space="preserve">тчёта об исполнении бюджета города Советская Гавань  за </w:t>
      </w:r>
      <w:r w:rsidR="000B5C70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2020</w:t>
      </w:r>
      <w:r w:rsidRPr="000F7FCB">
        <w:rPr>
          <w:sz w:val="28"/>
          <w:szCs w:val="28"/>
        </w:rPr>
        <w:t xml:space="preserve"> года контрольно-счётный орган отмечает:</w:t>
      </w:r>
    </w:p>
    <w:p w:rsidR="000B5C70" w:rsidRPr="000F7FCB" w:rsidRDefault="002E6ACB" w:rsidP="000B5C70">
      <w:pPr>
        <w:shd w:val="clear" w:color="auto" w:fill="FFFFFF"/>
        <w:ind w:firstLine="708"/>
        <w:jc w:val="both"/>
        <w:rPr>
          <w:sz w:val="28"/>
          <w:szCs w:val="28"/>
        </w:rPr>
      </w:pPr>
      <w:r w:rsidRPr="000F7FCB">
        <w:rPr>
          <w:sz w:val="28"/>
          <w:szCs w:val="28"/>
          <w:lang w:eastAsia="en-US"/>
        </w:rPr>
        <w:t xml:space="preserve">  </w:t>
      </w:r>
      <w:r w:rsidRPr="000F7FCB">
        <w:rPr>
          <w:sz w:val="28"/>
          <w:szCs w:val="28"/>
        </w:rPr>
        <w:t xml:space="preserve">- </w:t>
      </w:r>
      <w:r w:rsidR="000B5C70" w:rsidRPr="000F7FCB">
        <w:rPr>
          <w:sz w:val="28"/>
          <w:szCs w:val="28"/>
        </w:rPr>
        <w:t xml:space="preserve">За </w:t>
      </w:r>
      <w:r w:rsidR="000B5C70">
        <w:rPr>
          <w:sz w:val="28"/>
          <w:szCs w:val="28"/>
        </w:rPr>
        <w:t>девять месяцев 2020</w:t>
      </w:r>
      <w:r w:rsidR="000B5C70" w:rsidRPr="000F7FCB">
        <w:rPr>
          <w:sz w:val="28"/>
          <w:szCs w:val="28"/>
        </w:rPr>
        <w:t xml:space="preserve"> года бюджет города Советская Гавань по доходам исполнен в размере </w:t>
      </w:r>
      <w:r w:rsidR="000B5C70">
        <w:rPr>
          <w:sz w:val="28"/>
          <w:szCs w:val="28"/>
        </w:rPr>
        <w:t>171 292,014</w:t>
      </w:r>
      <w:r w:rsidR="000B5C70" w:rsidRPr="000F7FCB">
        <w:rPr>
          <w:sz w:val="28"/>
          <w:szCs w:val="28"/>
        </w:rPr>
        <w:t xml:space="preserve"> тыс</w:t>
      </w:r>
      <w:proofErr w:type="gramStart"/>
      <w:r w:rsidR="000B5C70" w:rsidRPr="000F7FCB">
        <w:rPr>
          <w:sz w:val="28"/>
          <w:szCs w:val="28"/>
        </w:rPr>
        <w:t>.</w:t>
      </w:r>
      <w:r w:rsidR="000B5C70">
        <w:rPr>
          <w:sz w:val="28"/>
          <w:szCs w:val="28"/>
        </w:rPr>
        <w:t>р</w:t>
      </w:r>
      <w:proofErr w:type="gramEnd"/>
      <w:r w:rsidR="000B5C70">
        <w:rPr>
          <w:sz w:val="28"/>
          <w:szCs w:val="28"/>
        </w:rPr>
        <w:t>ублей</w:t>
      </w:r>
      <w:r w:rsidR="000B5C70" w:rsidRPr="000F7FCB">
        <w:rPr>
          <w:sz w:val="28"/>
          <w:szCs w:val="28"/>
        </w:rPr>
        <w:t xml:space="preserve"> или </w:t>
      </w:r>
      <w:r w:rsidR="000B5C70">
        <w:rPr>
          <w:sz w:val="28"/>
          <w:szCs w:val="28"/>
        </w:rPr>
        <w:t>108,1</w:t>
      </w:r>
      <w:r w:rsidR="000B5C70" w:rsidRPr="000F7FCB">
        <w:rPr>
          <w:sz w:val="28"/>
          <w:szCs w:val="28"/>
        </w:rPr>
        <w:t xml:space="preserve">% утвержденных бюджетных назначений в размере согласно </w:t>
      </w:r>
      <w:r w:rsidR="000B5C70">
        <w:rPr>
          <w:sz w:val="28"/>
          <w:szCs w:val="28"/>
        </w:rPr>
        <w:t>О</w:t>
      </w:r>
      <w:r w:rsidR="000B5C70" w:rsidRPr="000F7FCB">
        <w:rPr>
          <w:sz w:val="28"/>
          <w:szCs w:val="28"/>
        </w:rPr>
        <w:t xml:space="preserve">тчета </w:t>
      </w:r>
      <w:r w:rsidR="000B5C70">
        <w:rPr>
          <w:sz w:val="28"/>
          <w:szCs w:val="28"/>
        </w:rPr>
        <w:lastRenderedPageBreak/>
        <w:t>(158 437,510</w:t>
      </w:r>
      <w:r w:rsidR="000B5C70" w:rsidRPr="000F7FCB">
        <w:rPr>
          <w:sz w:val="28"/>
          <w:szCs w:val="28"/>
        </w:rPr>
        <w:t xml:space="preserve"> тыс.</w:t>
      </w:r>
      <w:r w:rsidR="000B5C70">
        <w:rPr>
          <w:sz w:val="28"/>
          <w:szCs w:val="28"/>
        </w:rPr>
        <w:t>рублей)</w:t>
      </w:r>
      <w:r w:rsidR="000B5C70" w:rsidRPr="000F7FCB">
        <w:rPr>
          <w:sz w:val="28"/>
          <w:szCs w:val="28"/>
        </w:rPr>
        <w:t xml:space="preserve">, объем неисполненных бюджетных назначений за </w:t>
      </w:r>
      <w:r w:rsidR="000B5C70">
        <w:rPr>
          <w:sz w:val="28"/>
          <w:szCs w:val="28"/>
        </w:rPr>
        <w:t>девять месяцев 2020</w:t>
      </w:r>
      <w:r w:rsidR="000B5C70" w:rsidRPr="000F7FCB">
        <w:rPr>
          <w:sz w:val="28"/>
          <w:szCs w:val="28"/>
        </w:rPr>
        <w:t xml:space="preserve"> года составил </w:t>
      </w:r>
      <w:r w:rsidR="000B5C70">
        <w:rPr>
          <w:sz w:val="28"/>
          <w:szCs w:val="28"/>
        </w:rPr>
        <w:t>-12 854,504</w:t>
      </w:r>
      <w:r w:rsidR="000B5C70" w:rsidRPr="000F7FCB">
        <w:rPr>
          <w:sz w:val="28"/>
          <w:szCs w:val="28"/>
        </w:rPr>
        <w:t xml:space="preserve"> тыс.</w:t>
      </w:r>
      <w:r w:rsidR="000B5C70">
        <w:rPr>
          <w:sz w:val="28"/>
          <w:szCs w:val="28"/>
        </w:rPr>
        <w:t>рублей.</w:t>
      </w:r>
    </w:p>
    <w:p w:rsidR="000B5C70" w:rsidRPr="000F7FCB" w:rsidRDefault="000B5C70" w:rsidP="000B5C70">
      <w:pPr>
        <w:jc w:val="both"/>
        <w:rPr>
          <w:sz w:val="28"/>
          <w:szCs w:val="28"/>
        </w:rPr>
      </w:pPr>
      <w:r w:rsidRPr="001478E2">
        <w:rPr>
          <w:sz w:val="28"/>
          <w:szCs w:val="28"/>
        </w:rPr>
        <w:t xml:space="preserve">          -Уточненный план по расходам по состоянию на 01</w:t>
      </w:r>
      <w:r w:rsidRPr="000F7F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F7F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F7FC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276 072,178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рублей. Фактическое выполнение  170 115,233 </w:t>
      </w:r>
      <w:r w:rsidRPr="000F7FCB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 xml:space="preserve"> или </w:t>
      </w:r>
      <w:r>
        <w:rPr>
          <w:sz w:val="28"/>
          <w:szCs w:val="28"/>
        </w:rPr>
        <w:t>61,6</w:t>
      </w:r>
      <w:r w:rsidRPr="000F7FCB">
        <w:rPr>
          <w:sz w:val="28"/>
          <w:szCs w:val="28"/>
        </w:rPr>
        <w:t xml:space="preserve"> % к годовым плановым назначениям, согласно представленного </w:t>
      </w:r>
      <w:r>
        <w:rPr>
          <w:sz w:val="28"/>
          <w:szCs w:val="28"/>
        </w:rPr>
        <w:t xml:space="preserve"> </w:t>
      </w:r>
      <w:r w:rsidRPr="000F7FCB">
        <w:rPr>
          <w:sz w:val="28"/>
          <w:szCs w:val="28"/>
        </w:rPr>
        <w:t>Отчета</w:t>
      </w:r>
      <w:r>
        <w:rPr>
          <w:sz w:val="28"/>
          <w:szCs w:val="28"/>
        </w:rPr>
        <w:t>, неисполненные назначения составили 105 956,945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7FCB">
        <w:rPr>
          <w:sz w:val="28"/>
          <w:szCs w:val="28"/>
        </w:rPr>
        <w:t xml:space="preserve">. </w:t>
      </w:r>
    </w:p>
    <w:p w:rsidR="000B5C70" w:rsidRPr="000F7FCB" w:rsidRDefault="000B5C70" w:rsidP="000B5C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7FCB">
        <w:rPr>
          <w:sz w:val="28"/>
          <w:szCs w:val="28"/>
        </w:rPr>
        <w:t xml:space="preserve">- </w:t>
      </w:r>
      <w:r w:rsidRPr="00CE5DFE">
        <w:rPr>
          <w:color w:val="000000"/>
          <w:sz w:val="28"/>
          <w:szCs w:val="28"/>
        </w:rPr>
        <w:t>Программный формат бюджета на 20</w:t>
      </w:r>
      <w:r>
        <w:rPr>
          <w:color w:val="000000"/>
          <w:sz w:val="28"/>
          <w:szCs w:val="28"/>
        </w:rPr>
        <w:t>20</w:t>
      </w:r>
      <w:r w:rsidRPr="00CE5DFE">
        <w:rPr>
          <w:color w:val="000000"/>
          <w:sz w:val="28"/>
          <w:szCs w:val="28"/>
        </w:rPr>
        <w:t xml:space="preserve"> год предусмотрен </w:t>
      </w:r>
      <w:r>
        <w:rPr>
          <w:color w:val="000000"/>
          <w:sz w:val="28"/>
          <w:szCs w:val="28"/>
        </w:rPr>
        <w:t>Решением о бюджете № 55 (с изменениями)</w:t>
      </w:r>
      <w:r w:rsidRPr="00CE5DFE">
        <w:rPr>
          <w:color w:val="000000"/>
          <w:sz w:val="28"/>
          <w:szCs w:val="28"/>
        </w:rPr>
        <w:t>, реализацией  2</w:t>
      </w:r>
      <w:r>
        <w:rPr>
          <w:color w:val="000000"/>
          <w:sz w:val="28"/>
          <w:szCs w:val="28"/>
        </w:rPr>
        <w:t>9</w:t>
      </w:r>
      <w:r w:rsidRPr="00CE5DFE">
        <w:rPr>
          <w:color w:val="000000"/>
          <w:sz w:val="28"/>
          <w:szCs w:val="28"/>
        </w:rPr>
        <w:t xml:space="preserve"> муниципальных программ на сумму  </w:t>
      </w:r>
      <w:r>
        <w:rPr>
          <w:color w:val="000000"/>
          <w:sz w:val="28"/>
          <w:szCs w:val="28"/>
        </w:rPr>
        <w:t>170 076,930</w:t>
      </w:r>
      <w:r w:rsidRPr="00CE5DFE">
        <w:rPr>
          <w:color w:val="000000"/>
          <w:sz w:val="28"/>
          <w:szCs w:val="28"/>
        </w:rPr>
        <w:t xml:space="preserve"> тыс</w:t>
      </w:r>
      <w:proofErr w:type="gramStart"/>
      <w:r w:rsidRPr="00CE5DFE">
        <w:rPr>
          <w:color w:val="000000"/>
          <w:sz w:val="28"/>
          <w:szCs w:val="28"/>
        </w:rPr>
        <w:t>.р</w:t>
      </w:r>
      <w:proofErr w:type="gramEnd"/>
      <w:r w:rsidRPr="00CE5DFE">
        <w:rPr>
          <w:color w:val="000000"/>
          <w:sz w:val="28"/>
          <w:szCs w:val="28"/>
        </w:rPr>
        <w:t xml:space="preserve">ублей или </w:t>
      </w:r>
      <w:r>
        <w:rPr>
          <w:color w:val="000000"/>
          <w:sz w:val="28"/>
          <w:szCs w:val="28"/>
        </w:rPr>
        <w:t>70,6</w:t>
      </w:r>
      <w:r w:rsidRPr="00CE5DFE">
        <w:rPr>
          <w:color w:val="000000"/>
          <w:sz w:val="28"/>
          <w:szCs w:val="28"/>
        </w:rPr>
        <w:t>% утвержденных расходов бюджета (</w:t>
      </w:r>
      <w:r>
        <w:rPr>
          <w:color w:val="000000"/>
          <w:sz w:val="28"/>
          <w:szCs w:val="28"/>
        </w:rPr>
        <w:t>240 921,530</w:t>
      </w:r>
      <w:r w:rsidRPr="00CE5DFE">
        <w:rPr>
          <w:color w:val="000000"/>
          <w:sz w:val="28"/>
          <w:szCs w:val="28"/>
        </w:rPr>
        <w:t xml:space="preserve"> тыс.рублей), согласно представленного Отчета бюджетные ассигнования по муниципальным программам исполнены в размере </w:t>
      </w:r>
      <w:r>
        <w:rPr>
          <w:color w:val="000000"/>
          <w:sz w:val="28"/>
          <w:szCs w:val="28"/>
        </w:rPr>
        <w:t>121 595,966</w:t>
      </w:r>
      <w:r w:rsidRPr="00CE5DFE">
        <w:rPr>
          <w:color w:val="000000"/>
          <w:sz w:val="28"/>
          <w:szCs w:val="28"/>
        </w:rPr>
        <w:t xml:space="preserve"> тыс.рублей или </w:t>
      </w:r>
      <w:r>
        <w:rPr>
          <w:color w:val="000000"/>
          <w:sz w:val="28"/>
          <w:szCs w:val="28"/>
        </w:rPr>
        <w:t>59,5</w:t>
      </w:r>
      <w:r w:rsidRPr="00CE5DFE">
        <w:rPr>
          <w:color w:val="000000"/>
          <w:sz w:val="28"/>
          <w:szCs w:val="28"/>
        </w:rPr>
        <w:t xml:space="preserve">% утвержденных расходов бюджета за </w:t>
      </w:r>
      <w:r>
        <w:rPr>
          <w:color w:val="000000"/>
          <w:sz w:val="28"/>
          <w:szCs w:val="28"/>
        </w:rPr>
        <w:t>девять месяцев</w:t>
      </w:r>
      <w:r w:rsidRPr="00CE5DF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CE5DFE">
        <w:rPr>
          <w:color w:val="000000"/>
          <w:sz w:val="28"/>
          <w:szCs w:val="28"/>
        </w:rPr>
        <w:t xml:space="preserve"> года (</w:t>
      </w:r>
      <w:r>
        <w:rPr>
          <w:color w:val="000000"/>
          <w:sz w:val="28"/>
          <w:szCs w:val="28"/>
        </w:rPr>
        <w:t xml:space="preserve">204 440,578 </w:t>
      </w:r>
      <w:r w:rsidRPr="00CE5DFE">
        <w:rPr>
          <w:color w:val="000000"/>
          <w:sz w:val="28"/>
          <w:szCs w:val="28"/>
        </w:rPr>
        <w:t>тыс.рублей)</w:t>
      </w:r>
      <w:r>
        <w:rPr>
          <w:color w:val="000000"/>
          <w:sz w:val="28"/>
          <w:szCs w:val="28"/>
        </w:rPr>
        <w:t>, предусмотренных на реализацию муниципальных программ.</w:t>
      </w:r>
    </w:p>
    <w:p w:rsidR="000B5C70" w:rsidRDefault="000B5C70" w:rsidP="000B5C7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Pr="007A3E45">
        <w:rPr>
          <w:sz w:val="28"/>
          <w:szCs w:val="28"/>
        </w:rPr>
        <w:t>Р</w:t>
      </w:r>
      <w:r w:rsidRPr="007A3E45">
        <w:rPr>
          <w:bCs/>
          <w:sz w:val="28"/>
          <w:szCs w:val="28"/>
        </w:rPr>
        <w:t xml:space="preserve">езультатом исполнения </w:t>
      </w:r>
      <w:r>
        <w:rPr>
          <w:bCs/>
          <w:sz w:val="28"/>
          <w:szCs w:val="28"/>
        </w:rPr>
        <w:t xml:space="preserve">бюджета города Советская Гавань за девять месяцев 2020 года </w:t>
      </w:r>
      <w:r w:rsidRPr="007A3E45">
        <w:rPr>
          <w:bCs/>
          <w:sz w:val="28"/>
          <w:szCs w:val="28"/>
        </w:rPr>
        <w:t xml:space="preserve"> является </w:t>
      </w:r>
      <w:r>
        <w:rPr>
          <w:bCs/>
          <w:sz w:val="28"/>
          <w:szCs w:val="28"/>
        </w:rPr>
        <w:t>профицит</w:t>
      </w:r>
      <w:r w:rsidRPr="007A3E45">
        <w:rPr>
          <w:bCs/>
          <w:sz w:val="28"/>
          <w:szCs w:val="28"/>
        </w:rPr>
        <w:t xml:space="preserve"> бюджета в сумме </w:t>
      </w:r>
      <w:r>
        <w:rPr>
          <w:bCs/>
          <w:sz w:val="28"/>
          <w:szCs w:val="28"/>
        </w:rPr>
        <w:t>1 176,782 тыс.</w:t>
      </w:r>
      <w:r w:rsidRPr="007A3E45">
        <w:rPr>
          <w:bCs/>
          <w:sz w:val="28"/>
          <w:szCs w:val="28"/>
        </w:rPr>
        <w:t xml:space="preserve"> рублей.</w:t>
      </w:r>
      <w:r w:rsidRPr="007A3E45">
        <w:rPr>
          <w:sz w:val="28"/>
          <w:szCs w:val="28"/>
        </w:rPr>
        <w:t xml:space="preserve"> </w:t>
      </w:r>
      <w:r w:rsidRPr="007A3E45">
        <w:rPr>
          <w:sz w:val="28"/>
          <w:szCs w:val="28"/>
          <w:highlight w:val="yellow"/>
        </w:rPr>
        <w:t xml:space="preserve">  </w:t>
      </w:r>
    </w:p>
    <w:p w:rsidR="00D85D85" w:rsidRDefault="00B94204" w:rsidP="00D85D8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F2D" w:rsidRPr="00320F2D">
        <w:rPr>
          <w:b/>
          <w:sz w:val="28"/>
          <w:szCs w:val="28"/>
        </w:rPr>
        <w:t>˂</w:t>
      </w:r>
      <w:r w:rsidR="00D85D85" w:rsidRPr="00D85D85">
        <w:rPr>
          <w:sz w:val="28"/>
          <w:szCs w:val="28"/>
        </w:rPr>
        <w:t xml:space="preserve"> </w:t>
      </w:r>
      <w:r w:rsidR="00D85D85" w:rsidRPr="0082393E">
        <w:rPr>
          <w:sz w:val="28"/>
          <w:szCs w:val="28"/>
        </w:rPr>
        <w:t xml:space="preserve">В соответствии с </w:t>
      </w:r>
      <w:r w:rsidR="00D85D85" w:rsidRPr="00D11B16">
        <w:rPr>
          <w:sz w:val="28"/>
          <w:szCs w:val="28"/>
        </w:rPr>
        <w:t>пункт</w:t>
      </w:r>
      <w:r w:rsidR="00D85D85">
        <w:rPr>
          <w:sz w:val="28"/>
          <w:szCs w:val="28"/>
        </w:rPr>
        <w:t>ом</w:t>
      </w:r>
      <w:r w:rsidR="00D85D85" w:rsidRPr="00D11B16">
        <w:rPr>
          <w:sz w:val="28"/>
          <w:szCs w:val="28"/>
        </w:rPr>
        <w:t xml:space="preserve"> </w:t>
      </w:r>
      <w:r w:rsidR="00D85D85">
        <w:rPr>
          <w:sz w:val="28"/>
          <w:szCs w:val="28"/>
        </w:rPr>
        <w:t>2.</w:t>
      </w:r>
      <w:r w:rsidR="00D85D85" w:rsidRPr="00D11B16">
        <w:rPr>
          <w:sz w:val="28"/>
          <w:szCs w:val="28"/>
        </w:rPr>
        <w:t>1.</w:t>
      </w:r>
      <w:r w:rsidR="00D85D85">
        <w:rPr>
          <w:sz w:val="28"/>
          <w:szCs w:val="28"/>
        </w:rPr>
        <w:t>4</w:t>
      </w:r>
      <w:r w:rsidR="00D85D85" w:rsidRPr="00D11B16">
        <w:rPr>
          <w:sz w:val="28"/>
          <w:szCs w:val="28"/>
        </w:rPr>
        <w:t>. плана работы контрольно-счетного органа на 2020 год</w:t>
      </w:r>
      <w:r w:rsidR="00D85D85">
        <w:rPr>
          <w:sz w:val="28"/>
          <w:szCs w:val="28"/>
        </w:rPr>
        <w:t xml:space="preserve">, утвержденного приказом председателя контрольно-счетного органа города Советская Гавань от 27.12.2019 № 06-19/11, плана работы контрольно-счетного органа, утвержденного приказом председателя контрольно-счетного органа города Советская Гавань от 30.09.2020 № 06-20/08 на четвертый квартал 2020 года проведено контрольное </w:t>
      </w:r>
      <w:r w:rsidR="00D85D85" w:rsidRPr="00D11B16">
        <w:rPr>
          <w:sz w:val="28"/>
          <w:szCs w:val="28"/>
        </w:rPr>
        <w:t xml:space="preserve"> мероприятие  </w:t>
      </w:r>
      <w:r w:rsidR="00D85D85">
        <w:rPr>
          <w:bCs/>
          <w:sz w:val="28"/>
          <w:szCs w:val="28"/>
        </w:rPr>
        <w:t>«</w:t>
      </w:r>
      <w:r w:rsidR="00D85D85" w:rsidRPr="00257793">
        <w:rPr>
          <w:sz w:val="28"/>
          <w:szCs w:val="28"/>
        </w:rPr>
        <w:t>Проверка законности, целевого и эффективного расходования средств, произведенных в 2016-2018 годах в рамках реализации муниципальной программы «Благоустройство территории города Советская Гавань на 2018-2020 годы»</w:t>
      </w:r>
      <w:r w:rsidR="00D85D85" w:rsidRPr="003E788C">
        <w:rPr>
          <w:bCs/>
          <w:sz w:val="28"/>
          <w:szCs w:val="28"/>
        </w:rPr>
        <w:t>»</w:t>
      </w:r>
      <w:r w:rsidR="00D85D85">
        <w:rPr>
          <w:bCs/>
          <w:sz w:val="28"/>
          <w:szCs w:val="28"/>
        </w:rPr>
        <w:t>.</w:t>
      </w:r>
    </w:p>
    <w:p w:rsidR="00D85D85" w:rsidRDefault="00D85D85" w:rsidP="00D85D85">
      <w:pPr>
        <w:shd w:val="clear" w:color="auto" w:fill="FFFFFF"/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В ходе проверки установлено:</w:t>
      </w:r>
      <w:r>
        <w:rPr>
          <w:sz w:val="28"/>
          <w:szCs w:val="28"/>
        </w:rPr>
        <w:t xml:space="preserve"> 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 xml:space="preserve">- муниципальные контракты в проверяемом периоде заключены в пределах бюджетных ассигнований; 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1E36">
        <w:rPr>
          <w:sz w:val="28"/>
          <w:szCs w:val="28"/>
        </w:rPr>
        <w:t xml:space="preserve">к муниципальным контрактам прилагаются соответствующие технические задания, сметные расчеты, графики выполнения работ; 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1E36">
        <w:rPr>
          <w:sz w:val="28"/>
          <w:szCs w:val="28"/>
        </w:rPr>
        <w:t>муниципальные контракты заключались по результатам проведенных электронных аукционов на основании протоколов подведения итогов электронного аукциона;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 w:rsidRPr="00A41E36">
        <w:rPr>
          <w:sz w:val="28"/>
          <w:szCs w:val="28"/>
        </w:rPr>
        <w:t>- обоснование начальной максимальной цены контракта Администрацией</w:t>
      </w:r>
      <w:r>
        <w:rPr>
          <w:sz w:val="28"/>
          <w:szCs w:val="28"/>
        </w:rPr>
        <w:t xml:space="preserve"> города </w:t>
      </w:r>
      <w:r w:rsidRPr="00A41E36">
        <w:rPr>
          <w:sz w:val="28"/>
          <w:szCs w:val="28"/>
        </w:rPr>
        <w:t xml:space="preserve"> осуществлялось с соблюдением требований Федерального закона </w:t>
      </w:r>
      <w:r>
        <w:rPr>
          <w:sz w:val="28"/>
          <w:szCs w:val="28"/>
        </w:rPr>
        <w:t>№</w:t>
      </w:r>
      <w:r w:rsidRPr="00A41E36">
        <w:rPr>
          <w:sz w:val="28"/>
          <w:szCs w:val="28"/>
        </w:rPr>
        <w:t xml:space="preserve"> 44-ФЗ</w:t>
      </w:r>
      <w:r>
        <w:rPr>
          <w:sz w:val="28"/>
          <w:szCs w:val="28"/>
        </w:rPr>
        <w:t>;</w:t>
      </w:r>
    </w:p>
    <w:p w:rsidR="00D85D85" w:rsidRDefault="00D85D85" w:rsidP="00D85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результативности по муниципальной программе достигнуты в полном объеме, по некоторым позициям достигнуто перевыполнение показателей.</w:t>
      </w:r>
    </w:p>
    <w:sectPr w:rsidR="00D85D85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12E13"/>
    <w:rsid w:val="000214D9"/>
    <w:rsid w:val="00027383"/>
    <w:rsid w:val="0003320F"/>
    <w:rsid w:val="00054653"/>
    <w:rsid w:val="000647B8"/>
    <w:rsid w:val="00067933"/>
    <w:rsid w:val="00080343"/>
    <w:rsid w:val="000847A7"/>
    <w:rsid w:val="000858D0"/>
    <w:rsid w:val="000A0046"/>
    <w:rsid w:val="000B2374"/>
    <w:rsid w:val="000B5C70"/>
    <w:rsid w:val="000C31A4"/>
    <w:rsid w:val="000C37BB"/>
    <w:rsid w:val="000E3099"/>
    <w:rsid w:val="000F4F35"/>
    <w:rsid w:val="000F5111"/>
    <w:rsid w:val="00100EE7"/>
    <w:rsid w:val="00103DB7"/>
    <w:rsid w:val="00106D41"/>
    <w:rsid w:val="00106E6D"/>
    <w:rsid w:val="0011570B"/>
    <w:rsid w:val="0012288C"/>
    <w:rsid w:val="00123D9B"/>
    <w:rsid w:val="00134236"/>
    <w:rsid w:val="001450EF"/>
    <w:rsid w:val="00150476"/>
    <w:rsid w:val="00156B76"/>
    <w:rsid w:val="00156B8C"/>
    <w:rsid w:val="001679C5"/>
    <w:rsid w:val="001916CA"/>
    <w:rsid w:val="00194028"/>
    <w:rsid w:val="001B78BD"/>
    <w:rsid w:val="001C40F3"/>
    <w:rsid w:val="001C67CA"/>
    <w:rsid w:val="001D0D9B"/>
    <w:rsid w:val="001D1988"/>
    <w:rsid w:val="001E099E"/>
    <w:rsid w:val="001E2DAE"/>
    <w:rsid w:val="001E4004"/>
    <w:rsid w:val="001F0FCC"/>
    <w:rsid w:val="00210419"/>
    <w:rsid w:val="0021626A"/>
    <w:rsid w:val="00216888"/>
    <w:rsid w:val="00231860"/>
    <w:rsid w:val="00276DE6"/>
    <w:rsid w:val="00281B5B"/>
    <w:rsid w:val="00286744"/>
    <w:rsid w:val="0029119D"/>
    <w:rsid w:val="00296643"/>
    <w:rsid w:val="002A51D0"/>
    <w:rsid w:val="002B03D2"/>
    <w:rsid w:val="002B47DA"/>
    <w:rsid w:val="002C4F1D"/>
    <w:rsid w:val="002D6673"/>
    <w:rsid w:val="002E6ACB"/>
    <w:rsid w:val="002E6ED7"/>
    <w:rsid w:val="002F2877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4511"/>
    <w:rsid w:val="00387E76"/>
    <w:rsid w:val="00396156"/>
    <w:rsid w:val="003970EA"/>
    <w:rsid w:val="003A10FA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71773"/>
    <w:rsid w:val="00491D56"/>
    <w:rsid w:val="004A2459"/>
    <w:rsid w:val="004B4A53"/>
    <w:rsid w:val="004B4E76"/>
    <w:rsid w:val="004C023D"/>
    <w:rsid w:val="004C6902"/>
    <w:rsid w:val="004E0C92"/>
    <w:rsid w:val="004E4049"/>
    <w:rsid w:val="004E6C17"/>
    <w:rsid w:val="004F0DEF"/>
    <w:rsid w:val="004F5AB8"/>
    <w:rsid w:val="005007F5"/>
    <w:rsid w:val="0050355C"/>
    <w:rsid w:val="00505DC6"/>
    <w:rsid w:val="00534A1E"/>
    <w:rsid w:val="00537413"/>
    <w:rsid w:val="00540FB4"/>
    <w:rsid w:val="00552342"/>
    <w:rsid w:val="00554E59"/>
    <w:rsid w:val="00561615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36DD5"/>
    <w:rsid w:val="0074026F"/>
    <w:rsid w:val="00745ED5"/>
    <w:rsid w:val="00754D70"/>
    <w:rsid w:val="00755F67"/>
    <w:rsid w:val="0076370E"/>
    <w:rsid w:val="00766FDB"/>
    <w:rsid w:val="00771CCD"/>
    <w:rsid w:val="0077347F"/>
    <w:rsid w:val="00787196"/>
    <w:rsid w:val="0079228F"/>
    <w:rsid w:val="00792AEB"/>
    <w:rsid w:val="00794CA8"/>
    <w:rsid w:val="007A7E6E"/>
    <w:rsid w:val="007C191B"/>
    <w:rsid w:val="007C45CE"/>
    <w:rsid w:val="007C5071"/>
    <w:rsid w:val="007E0D3B"/>
    <w:rsid w:val="007E51A1"/>
    <w:rsid w:val="00807CB2"/>
    <w:rsid w:val="00817B52"/>
    <w:rsid w:val="00822F42"/>
    <w:rsid w:val="00823DC6"/>
    <w:rsid w:val="00840F77"/>
    <w:rsid w:val="0084380F"/>
    <w:rsid w:val="008712C9"/>
    <w:rsid w:val="008723C4"/>
    <w:rsid w:val="008939B0"/>
    <w:rsid w:val="00895131"/>
    <w:rsid w:val="00896A06"/>
    <w:rsid w:val="008A1D52"/>
    <w:rsid w:val="008B3630"/>
    <w:rsid w:val="008C1682"/>
    <w:rsid w:val="008D2C2C"/>
    <w:rsid w:val="008E6ADB"/>
    <w:rsid w:val="008F2EC4"/>
    <w:rsid w:val="008F56AC"/>
    <w:rsid w:val="008F5DB5"/>
    <w:rsid w:val="0092321F"/>
    <w:rsid w:val="009252E5"/>
    <w:rsid w:val="00943624"/>
    <w:rsid w:val="009457C9"/>
    <w:rsid w:val="00961710"/>
    <w:rsid w:val="009902C4"/>
    <w:rsid w:val="009903FC"/>
    <w:rsid w:val="0099615C"/>
    <w:rsid w:val="009A5C57"/>
    <w:rsid w:val="009B598C"/>
    <w:rsid w:val="009B6A74"/>
    <w:rsid w:val="009C3F5A"/>
    <w:rsid w:val="009D32FF"/>
    <w:rsid w:val="009E1607"/>
    <w:rsid w:val="00A13428"/>
    <w:rsid w:val="00A165D0"/>
    <w:rsid w:val="00A55398"/>
    <w:rsid w:val="00A6007D"/>
    <w:rsid w:val="00A661F4"/>
    <w:rsid w:val="00A734E4"/>
    <w:rsid w:val="00A80F7B"/>
    <w:rsid w:val="00A823A0"/>
    <w:rsid w:val="00A82996"/>
    <w:rsid w:val="00A85D42"/>
    <w:rsid w:val="00A87AA9"/>
    <w:rsid w:val="00AA20A4"/>
    <w:rsid w:val="00AB1D6D"/>
    <w:rsid w:val="00AC2940"/>
    <w:rsid w:val="00AE0691"/>
    <w:rsid w:val="00AF4B48"/>
    <w:rsid w:val="00B0170B"/>
    <w:rsid w:val="00B01D9D"/>
    <w:rsid w:val="00B038AB"/>
    <w:rsid w:val="00B07535"/>
    <w:rsid w:val="00B1324B"/>
    <w:rsid w:val="00B15032"/>
    <w:rsid w:val="00B1766E"/>
    <w:rsid w:val="00B234C7"/>
    <w:rsid w:val="00B3431B"/>
    <w:rsid w:val="00B41D62"/>
    <w:rsid w:val="00B608D0"/>
    <w:rsid w:val="00B66A06"/>
    <w:rsid w:val="00B66CDA"/>
    <w:rsid w:val="00B85135"/>
    <w:rsid w:val="00B86587"/>
    <w:rsid w:val="00B94204"/>
    <w:rsid w:val="00B9547F"/>
    <w:rsid w:val="00BB0918"/>
    <w:rsid w:val="00BC7430"/>
    <w:rsid w:val="00BD2CA8"/>
    <w:rsid w:val="00BD4685"/>
    <w:rsid w:val="00BD46AD"/>
    <w:rsid w:val="00BD6A8E"/>
    <w:rsid w:val="00BE1517"/>
    <w:rsid w:val="00C013F0"/>
    <w:rsid w:val="00C17C36"/>
    <w:rsid w:val="00C41D72"/>
    <w:rsid w:val="00C44125"/>
    <w:rsid w:val="00C47A1D"/>
    <w:rsid w:val="00C51F6C"/>
    <w:rsid w:val="00C532F4"/>
    <w:rsid w:val="00C56161"/>
    <w:rsid w:val="00C6009B"/>
    <w:rsid w:val="00C60FE0"/>
    <w:rsid w:val="00C63CBE"/>
    <w:rsid w:val="00C751E6"/>
    <w:rsid w:val="00C76975"/>
    <w:rsid w:val="00C92A5E"/>
    <w:rsid w:val="00C94F62"/>
    <w:rsid w:val="00C9621C"/>
    <w:rsid w:val="00C96D9D"/>
    <w:rsid w:val="00CA642D"/>
    <w:rsid w:val="00CC579B"/>
    <w:rsid w:val="00CC6B70"/>
    <w:rsid w:val="00CD253F"/>
    <w:rsid w:val="00CE291B"/>
    <w:rsid w:val="00CE6669"/>
    <w:rsid w:val="00CF0F23"/>
    <w:rsid w:val="00D145AE"/>
    <w:rsid w:val="00D17CF5"/>
    <w:rsid w:val="00D35B21"/>
    <w:rsid w:val="00D40A28"/>
    <w:rsid w:val="00D51D12"/>
    <w:rsid w:val="00D529A2"/>
    <w:rsid w:val="00D57E81"/>
    <w:rsid w:val="00D67247"/>
    <w:rsid w:val="00D85D85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620F3"/>
    <w:rsid w:val="00E67D44"/>
    <w:rsid w:val="00E77AD9"/>
    <w:rsid w:val="00E9041F"/>
    <w:rsid w:val="00E95135"/>
    <w:rsid w:val="00EA68FD"/>
    <w:rsid w:val="00EB3018"/>
    <w:rsid w:val="00EC16A6"/>
    <w:rsid w:val="00EC1A33"/>
    <w:rsid w:val="00ED668E"/>
    <w:rsid w:val="00EE3140"/>
    <w:rsid w:val="00EF60B1"/>
    <w:rsid w:val="00F06A08"/>
    <w:rsid w:val="00F1009D"/>
    <w:rsid w:val="00F1748F"/>
    <w:rsid w:val="00F23252"/>
    <w:rsid w:val="00F423DE"/>
    <w:rsid w:val="00F50391"/>
    <w:rsid w:val="00F5084D"/>
    <w:rsid w:val="00F55A45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Footnote Text Char,Char Char"/>
    <w:basedOn w:val="a"/>
    <w:link w:val="af1"/>
    <w:uiPriority w:val="99"/>
    <w:rsid w:val="00755F67"/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0"/>
    <w:link w:val="af0"/>
    <w:uiPriority w:val="99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текст сноски"/>
    <w:basedOn w:val="a0"/>
    <w:uiPriority w:val="99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9228F"/>
    <w:pPr>
      <w:widowControl w:val="0"/>
      <w:suppressLineNumbers/>
      <w:suppressAutoHyphens/>
    </w:pPr>
    <w:rPr>
      <w:rFonts w:eastAsia="Verdana" w:cs="Verdan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3ADB8-6A60-4426-A44C-34E6B1D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20</cp:revision>
  <dcterms:created xsi:type="dcterms:W3CDTF">2017-05-19T04:02:00Z</dcterms:created>
  <dcterms:modified xsi:type="dcterms:W3CDTF">2021-01-28T06:53:00Z</dcterms:modified>
</cp:coreProperties>
</file>